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3DF81" w14:textId="77777777" w:rsidR="00124B6E" w:rsidRDefault="001964B2" w:rsidP="001964B2">
      <w:pPr>
        <w:spacing w:after="0"/>
        <w:rPr>
          <w:rFonts w:ascii="HelveticaNeueLT Std" w:hAnsi="HelveticaNeueLT Std"/>
          <w:b/>
        </w:rPr>
      </w:pPr>
      <w:bookmarkStart w:id="0" w:name="_GoBack"/>
      <w:bookmarkEnd w:id="0"/>
      <w:r>
        <w:rPr>
          <w:rFonts w:ascii="HelveticaNeueLT Std" w:hAnsi="HelveticaNeueLT Std"/>
          <w:b/>
          <w:noProof/>
        </w:rPr>
        <w:drawing>
          <wp:inline distT="0" distB="0" distL="0" distR="0" wp14:anchorId="3E63DFED" wp14:editId="3E63DFEE">
            <wp:extent cx="2631057" cy="76373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VMoA_combination_horizont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50502" cy="769382"/>
                    </a:xfrm>
                    <a:prstGeom prst="rect">
                      <a:avLst/>
                    </a:prstGeom>
                  </pic:spPr>
                </pic:pic>
              </a:graphicData>
            </a:graphic>
          </wp:inline>
        </w:drawing>
      </w:r>
    </w:p>
    <w:p w14:paraId="3E63DF82" w14:textId="77777777" w:rsidR="001964B2" w:rsidRPr="00124B6E" w:rsidRDefault="001964B2" w:rsidP="001964B2">
      <w:pPr>
        <w:spacing w:after="0"/>
        <w:rPr>
          <w:rFonts w:ascii="HelveticaNeueLT Std" w:hAnsi="HelveticaNeueLT Std"/>
          <w:b/>
        </w:rPr>
      </w:pPr>
    </w:p>
    <w:p w14:paraId="3E63DF83" w14:textId="2273D198" w:rsidR="00124B6E" w:rsidRPr="007700E0" w:rsidRDefault="008D2B45" w:rsidP="007C4B1D">
      <w:pPr>
        <w:spacing w:after="120"/>
        <w:rPr>
          <w:rFonts w:ascii="FreightSans Pro Book" w:hAnsi="FreightSans Pro Book"/>
          <w:b/>
          <w:sz w:val="28"/>
          <w:szCs w:val="28"/>
        </w:rPr>
      </w:pPr>
      <w:r>
        <w:rPr>
          <w:rFonts w:ascii="FreightSans Pro Book" w:hAnsi="FreightSans Pro Book"/>
          <w:b/>
          <w:sz w:val="28"/>
          <w:szCs w:val="28"/>
        </w:rPr>
        <w:t>The Animal In Me</w:t>
      </w:r>
    </w:p>
    <w:p w14:paraId="3E63DF84" w14:textId="77777777" w:rsidR="001964B2" w:rsidRPr="007700E0" w:rsidRDefault="001964B2" w:rsidP="001964B2">
      <w:pPr>
        <w:spacing w:after="0" w:line="240" w:lineRule="auto"/>
        <w:rPr>
          <w:rFonts w:ascii="FreightSans Pro Book" w:hAnsi="FreightSans Pro Book"/>
          <w:bCs/>
          <w:sz w:val="24"/>
          <w:szCs w:val="24"/>
        </w:rPr>
      </w:pPr>
      <w:r w:rsidRPr="007700E0">
        <w:rPr>
          <w:rFonts w:ascii="FreightSans Pro Book" w:hAnsi="FreightSans Pro Book"/>
          <w:b/>
          <w:sz w:val="24"/>
          <w:szCs w:val="24"/>
        </w:rPr>
        <w:t xml:space="preserve">Subject: </w:t>
      </w:r>
      <w:r w:rsidRPr="007700E0">
        <w:rPr>
          <w:rFonts w:ascii="FreightSans Pro Book" w:hAnsi="FreightSans Pro Book"/>
          <w:bCs/>
          <w:sz w:val="24"/>
          <w:szCs w:val="24"/>
        </w:rPr>
        <w:t>Social Studies</w:t>
      </w:r>
    </w:p>
    <w:p w14:paraId="3E63DF85" w14:textId="300D7250" w:rsidR="001964B2" w:rsidRPr="007700E0" w:rsidRDefault="001964B2" w:rsidP="001964B2">
      <w:pPr>
        <w:spacing w:after="0" w:line="240" w:lineRule="auto"/>
        <w:rPr>
          <w:rFonts w:ascii="FreightSans Pro Book" w:hAnsi="FreightSans Pro Book"/>
          <w:b/>
          <w:sz w:val="24"/>
          <w:szCs w:val="24"/>
        </w:rPr>
      </w:pPr>
      <w:r w:rsidRPr="007700E0">
        <w:rPr>
          <w:rFonts w:ascii="FreightSans Pro Book" w:hAnsi="FreightSans Pro Book"/>
          <w:b/>
          <w:sz w:val="24"/>
          <w:szCs w:val="24"/>
        </w:rPr>
        <w:t xml:space="preserve">Grade Level: </w:t>
      </w:r>
      <w:r w:rsidRPr="007700E0">
        <w:rPr>
          <w:rFonts w:ascii="FreightSans Pro Book" w:hAnsi="FreightSans Pro Book"/>
          <w:bCs/>
          <w:sz w:val="24"/>
          <w:szCs w:val="24"/>
        </w:rPr>
        <w:t>6</w:t>
      </w:r>
    </w:p>
    <w:p w14:paraId="3E63DF86" w14:textId="55A3D2C4" w:rsidR="00124B6E" w:rsidRPr="007700E0" w:rsidRDefault="00610DBA" w:rsidP="00124B6E">
      <w:pPr>
        <w:spacing w:after="0"/>
        <w:rPr>
          <w:rFonts w:ascii="FreightSans Pro Book" w:hAnsi="FreightSans Pro Book"/>
          <w:b/>
          <w:sz w:val="24"/>
          <w:szCs w:val="24"/>
        </w:rPr>
      </w:pPr>
      <w:r w:rsidRPr="007700E0">
        <w:rPr>
          <w:rFonts w:ascii="FreightSans Pro Book" w:hAnsi="FreightSans Pro Book"/>
          <w:b/>
          <w:sz w:val="24"/>
          <w:szCs w:val="24"/>
        </w:rPr>
        <w:t>Lesson Plan</w:t>
      </w:r>
      <w:r w:rsidR="007C4B1D" w:rsidRPr="007700E0">
        <w:rPr>
          <w:rFonts w:ascii="FreightSans Pro Book" w:hAnsi="FreightSans Pro Book"/>
          <w:b/>
          <w:sz w:val="24"/>
          <w:szCs w:val="24"/>
        </w:rPr>
        <w:t xml:space="preserve">: </w:t>
      </w:r>
      <w:r w:rsidR="00E54E50" w:rsidRPr="007700E0">
        <w:rPr>
          <w:rFonts w:ascii="FreightSans Pro Book" w:hAnsi="FreightSans Pro Book"/>
          <w:bCs/>
          <w:sz w:val="24"/>
          <w:szCs w:val="24"/>
        </w:rPr>
        <w:t>Six</w:t>
      </w:r>
      <w:r w:rsidR="00124B6E" w:rsidRPr="007700E0">
        <w:rPr>
          <w:rFonts w:ascii="FreightSans Pro Book" w:hAnsi="FreightSans Pro Book"/>
          <w:bCs/>
          <w:sz w:val="24"/>
          <w:szCs w:val="24"/>
        </w:rPr>
        <w:t xml:space="preserve"> 50</w:t>
      </w:r>
      <w:r w:rsidR="007C4B1D" w:rsidRPr="007700E0">
        <w:rPr>
          <w:rFonts w:ascii="FreightSans Pro Book" w:hAnsi="FreightSans Pro Book"/>
          <w:bCs/>
          <w:sz w:val="24"/>
          <w:szCs w:val="24"/>
        </w:rPr>
        <w:t>-</w:t>
      </w:r>
      <w:r w:rsidR="00124B6E" w:rsidRPr="007700E0">
        <w:rPr>
          <w:rFonts w:ascii="FreightSans Pro Book" w:hAnsi="FreightSans Pro Book"/>
          <w:bCs/>
          <w:sz w:val="24"/>
          <w:szCs w:val="24"/>
        </w:rPr>
        <w:t xml:space="preserve">minute classes </w:t>
      </w:r>
    </w:p>
    <w:p w14:paraId="3E63DF87" w14:textId="77777777" w:rsidR="00124B6E" w:rsidRPr="007700E0" w:rsidRDefault="00124B6E" w:rsidP="00124B6E">
      <w:pPr>
        <w:spacing w:after="0"/>
        <w:rPr>
          <w:rFonts w:ascii="FreightSans Pro Book" w:hAnsi="FreightSans Pro Book"/>
          <w:b/>
        </w:rPr>
      </w:pPr>
    </w:p>
    <w:p w14:paraId="3E63DF88" w14:textId="77777777" w:rsidR="00124B6E" w:rsidRPr="007700E0" w:rsidRDefault="00610DBA" w:rsidP="00124B6E">
      <w:pPr>
        <w:spacing w:after="0"/>
        <w:rPr>
          <w:rFonts w:ascii="FreightSans Pro Book" w:hAnsi="FreightSans Pro Book"/>
          <w:b/>
        </w:rPr>
      </w:pPr>
      <w:r w:rsidRPr="007700E0">
        <w:rPr>
          <w:rFonts w:ascii="FreightSans Pro Book" w:hAnsi="FreightSans Pro Book"/>
          <w:b/>
          <w:noProof/>
        </w:rPr>
        <w:drawing>
          <wp:inline distT="0" distB="0" distL="0" distR="0" wp14:anchorId="3E63DFEF" wp14:editId="3E63DFF0">
            <wp:extent cx="2931419" cy="1954279"/>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ssroom Enrichment Opening Celebration_01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65642" cy="1977094"/>
                    </a:xfrm>
                    <a:prstGeom prst="rect">
                      <a:avLst/>
                    </a:prstGeom>
                  </pic:spPr>
                </pic:pic>
              </a:graphicData>
            </a:graphic>
          </wp:inline>
        </w:drawing>
      </w:r>
      <w:r w:rsidRPr="007700E0">
        <w:rPr>
          <w:rFonts w:ascii="FreightSans Pro Book" w:hAnsi="FreightSans Pro Book"/>
          <w:b/>
          <w:noProof/>
        </w:rPr>
        <w:t xml:space="preserve"> </w:t>
      </w:r>
      <w:r w:rsidRPr="007700E0">
        <w:rPr>
          <w:rFonts w:ascii="FreightSans Pro Book" w:hAnsi="FreightSans Pro Book"/>
          <w:b/>
          <w:noProof/>
        </w:rPr>
        <w:drawing>
          <wp:inline distT="0" distB="0" distL="0" distR="0" wp14:anchorId="3E63DFF1" wp14:editId="3E63DFF2">
            <wp:extent cx="2932502" cy="1955001"/>
            <wp:effectExtent l="0" t="0" r="127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assroom Enrichment Opening Celebration_01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6727" cy="1984484"/>
                    </a:xfrm>
                    <a:prstGeom prst="rect">
                      <a:avLst/>
                    </a:prstGeom>
                  </pic:spPr>
                </pic:pic>
              </a:graphicData>
            </a:graphic>
          </wp:inline>
        </w:drawing>
      </w:r>
    </w:p>
    <w:p w14:paraId="3E63DF89" w14:textId="77777777" w:rsidR="00124B6E" w:rsidRPr="007700E0" w:rsidRDefault="00124B6E" w:rsidP="00124B6E">
      <w:pPr>
        <w:spacing w:after="0"/>
        <w:rPr>
          <w:rFonts w:ascii="FreightSans Pro Book" w:hAnsi="FreightSans Pro Book"/>
          <w:b/>
        </w:rPr>
      </w:pPr>
    </w:p>
    <w:p w14:paraId="3E63DF8A" w14:textId="77777777" w:rsidR="00124B6E" w:rsidRPr="007700E0" w:rsidRDefault="00610DBA" w:rsidP="00124B6E">
      <w:pPr>
        <w:spacing w:after="0"/>
        <w:rPr>
          <w:rFonts w:ascii="FreightSans Pro Book" w:hAnsi="FreightSans Pro Book"/>
        </w:rPr>
      </w:pPr>
      <w:r w:rsidRPr="007700E0">
        <w:rPr>
          <w:rFonts w:ascii="FreightSans Pro Book" w:hAnsi="FreightSans Pro Book"/>
        </w:rPr>
        <w:t xml:space="preserve">Students will make a personal connection to an aspect of Native American culture, totem poles, and totem animals by researching how native cultures incorporate animals into their art and culture in a variety of ways and creating an individual mask representing personal character traits. </w:t>
      </w:r>
      <w:r w:rsidR="00124B6E" w:rsidRPr="007700E0">
        <w:rPr>
          <w:rFonts w:ascii="FreightSans Pro Book" w:hAnsi="FreightSans Pro Book"/>
        </w:rPr>
        <w:t xml:space="preserve">Students will then choose an animal based on strengths they identify within themselves. </w:t>
      </w:r>
    </w:p>
    <w:p w14:paraId="3E63DF8B" w14:textId="77777777" w:rsidR="00610DBA" w:rsidRPr="007700E0" w:rsidRDefault="00610DBA" w:rsidP="00124B6E">
      <w:pPr>
        <w:spacing w:after="0"/>
        <w:rPr>
          <w:rFonts w:ascii="FreightSans Pro Book" w:hAnsi="FreightSans Pro Book"/>
          <w:b/>
        </w:rPr>
      </w:pPr>
    </w:p>
    <w:p w14:paraId="3E63DF8C" w14:textId="77777777" w:rsidR="00610DBA" w:rsidRPr="007700E0" w:rsidRDefault="00610DBA" w:rsidP="00610DBA">
      <w:pPr>
        <w:rPr>
          <w:rFonts w:ascii="FreightSans Pro Book" w:hAnsi="FreightSans Pro Book"/>
          <w:b/>
          <w:sz w:val="24"/>
          <w:szCs w:val="24"/>
        </w:rPr>
      </w:pPr>
      <w:r w:rsidRPr="007700E0">
        <w:rPr>
          <w:rFonts w:ascii="FreightSans Pro Book" w:hAnsi="FreightSans Pro Book"/>
          <w:b/>
          <w:sz w:val="24"/>
          <w:szCs w:val="24"/>
        </w:rPr>
        <w:t>Objectives:</w:t>
      </w:r>
    </w:p>
    <w:p w14:paraId="3E63DF8D" w14:textId="24E80BA6" w:rsidR="00610DBA" w:rsidRPr="007700E0" w:rsidRDefault="00610DBA" w:rsidP="007C4B1D">
      <w:pPr>
        <w:pStyle w:val="ListParagraph"/>
        <w:widowControl w:val="0"/>
        <w:numPr>
          <w:ilvl w:val="0"/>
          <w:numId w:val="15"/>
        </w:numPr>
        <w:autoSpaceDE w:val="0"/>
        <w:autoSpaceDN w:val="0"/>
        <w:spacing w:after="0" w:line="240" w:lineRule="auto"/>
        <w:ind w:left="360"/>
        <w:rPr>
          <w:rFonts w:ascii="FreightSans Pro Book" w:eastAsia="Calibri" w:hAnsi="FreightSans Pro Book" w:cs="Calibri"/>
        </w:rPr>
      </w:pPr>
      <w:r w:rsidRPr="007700E0">
        <w:rPr>
          <w:rFonts w:ascii="FreightSans Pro Book" w:eastAsia="Calibri" w:hAnsi="FreightSans Pro Book" w:cs="Calibri"/>
        </w:rPr>
        <w:t xml:space="preserve">Students will identify an animal that </w:t>
      </w:r>
      <w:r w:rsidR="00AF1198" w:rsidRPr="007700E0">
        <w:rPr>
          <w:rFonts w:ascii="FreightSans Pro Book" w:eastAsia="Calibri" w:hAnsi="FreightSans Pro Book" w:cs="Calibri"/>
        </w:rPr>
        <w:t>they identify with based on their personal character trait</w:t>
      </w:r>
      <w:r w:rsidR="007C4B1D" w:rsidRPr="007700E0">
        <w:rPr>
          <w:rFonts w:ascii="FreightSans Pro Book" w:eastAsia="Calibri" w:hAnsi="FreightSans Pro Book" w:cs="Calibri"/>
        </w:rPr>
        <w:t>s</w:t>
      </w:r>
    </w:p>
    <w:p w14:paraId="3E63DF8E" w14:textId="4C7D3578" w:rsidR="00610DBA" w:rsidRPr="007700E0" w:rsidRDefault="00610DBA" w:rsidP="007C4B1D">
      <w:pPr>
        <w:pStyle w:val="ListParagraph"/>
        <w:widowControl w:val="0"/>
        <w:numPr>
          <w:ilvl w:val="0"/>
          <w:numId w:val="15"/>
        </w:numPr>
        <w:autoSpaceDE w:val="0"/>
        <w:autoSpaceDN w:val="0"/>
        <w:spacing w:after="0" w:line="240" w:lineRule="auto"/>
        <w:ind w:left="360"/>
        <w:rPr>
          <w:rFonts w:ascii="FreightSans Pro Book" w:eastAsia="Calibri" w:hAnsi="FreightSans Pro Book" w:cs="Calibri"/>
        </w:rPr>
      </w:pPr>
      <w:r w:rsidRPr="007700E0">
        <w:rPr>
          <w:rFonts w:ascii="FreightSans Pro Book" w:eastAsia="Calibri" w:hAnsi="FreightSans Pro Book" w:cs="Calibri"/>
        </w:rPr>
        <w:t>Students will use texture, color, shape, and form in their animal</w:t>
      </w:r>
      <w:r w:rsidR="00AF1198" w:rsidRPr="007700E0">
        <w:rPr>
          <w:rFonts w:ascii="FreightSans Pro Book" w:eastAsia="Calibri" w:hAnsi="FreightSans Pro Book" w:cs="Calibri"/>
        </w:rPr>
        <w:t xml:space="preserve"> mask</w:t>
      </w:r>
    </w:p>
    <w:p w14:paraId="3E63DF8F" w14:textId="636FD6F7" w:rsidR="00610DBA" w:rsidRPr="007700E0" w:rsidRDefault="00D50836" w:rsidP="007C4B1D">
      <w:pPr>
        <w:pStyle w:val="ListParagraph"/>
        <w:widowControl w:val="0"/>
        <w:numPr>
          <w:ilvl w:val="0"/>
          <w:numId w:val="15"/>
        </w:numPr>
        <w:autoSpaceDE w:val="0"/>
        <w:autoSpaceDN w:val="0"/>
        <w:spacing w:after="0" w:line="240" w:lineRule="auto"/>
        <w:ind w:left="360"/>
        <w:rPr>
          <w:rFonts w:ascii="FreightSans Pro Book" w:eastAsia="Calibri" w:hAnsi="FreightSans Pro Book" w:cs="Calibri"/>
        </w:rPr>
      </w:pPr>
      <w:r w:rsidRPr="007700E0">
        <w:rPr>
          <w:rFonts w:ascii="FreightSans Pro Book" w:eastAsia="Calibri" w:hAnsi="FreightSans Pro Book" w:cs="Calibri"/>
        </w:rPr>
        <w:t>Students</w:t>
      </w:r>
      <w:r w:rsidR="00610DBA" w:rsidRPr="007700E0">
        <w:rPr>
          <w:rFonts w:ascii="FreightSans Pro Book" w:eastAsia="Calibri" w:hAnsi="FreightSans Pro Book" w:cs="Calibri"/>
        </w:rPr>
        <w:t xml:space="preserve"> will reference Native American use of symbolism, color, and shape in </w:t>
      </w:r>
      <w:r w:rsidRPr="007700E0">
        <w:rPr>
          <w:rFonts w:ascii="FreightSans Pro Book" w:eastAsia="Calibri" w:hAnsi="FreightSans Pro Book" w:cs="Calibri"/>
        </w:rPr>
        <w:t>creating</w:t>
      </w:r>
      <w:r w:rsidR="00610DBA" w:rsidRPr="007700E0">
        <w:rPr>
          <w:rFonts w:ascii="FreightSans Pro Book" w:eastAsia="Calibri" w:hAnsi="FreightSans Pro Book" w:cs="Calibri"/>
        </w:rPr>
        <w:t xml:space="preserve"> their mask</w:t>
      </w:r>
    </w:p>
    <w:p w14:paraId="3E63DF90" w14:textId="14F32205" w:rsidR="00610DBA" w:rsidRPr="007700E0" w:rsidRDefault="00D50836" w:rsidP="007C4B1D">
      <w:pPr>
        <w:pStyle w:val="ListParagraph"/>
        <w:widowControl w:val="0"/>
        <w:numPr>
          <w:ilvl w:val="0"/>
          <w:numId w:val="15"/>
        </w:numPr>
        <w:autoSpaceDE w:val="0"/>
        <w:autoSpaceDN w:val="0"/>
        <w:spacing w:after="0" w:line="240" w:lineRule="auto"/>
        <w:ind w:left="360"/>
        <w:rPr>
          <w:rFonts w:ascii="FreightSans Pro Book" w:eastAsia="Calibri" w:hAnsi="FreightSans Pro Book" w:cs="Calibri"/>
        </w:rPr>
      </w:pPr>
      <w:r w:rsidRPr="007700E0">
        <w:rPr>
          <w:rFonts w:ascii="FreightSans Pro Book" w:eastAsia="Calibri" w:hAnsi="FreightSans Pro Book" w:cs="Calibri"/>
        </w:rPr>
        <w:t>Students</w:t>
      </w:r>
      <w:r w:rsidR="00610DBA" w:rsidRPr="007700E0">
        <w:rPr>
          <w:rFonts w:ascii="FreightSans Pro Book" w:eastAsia="Calibri" w:hAnsi="FreightSans Pro Book" w:cs="Calibri"/>
        </w:rPr>
        <w:t xml:space="preserve"> will write</w:t>
      </w:r>
      <w:r w:rsidR="00AF1198" w:rsidRPr="007700E0">
        <w:rPr>
          <w:rFonts w:ascii="FreightSans Pro Book" w:eastAsia="Calibri" w:hAnsi="FreightSans Pro Book" w:cs="Calibri"/>
        </w:rPr>
        <w:t xml:space="preserve"> and present</w:t>
      </w:r>
      <w:r w:rsidR="00610DBA" w:rsidRPr="007700E0">
        <w:rPr>
          <w:rFonts w:ascii="FreightSans Pro Book" w:eastAsia="Calibri" w:hAnsi="FreightSans Pro Book" w:cs="Calibri"/>
        </w:rPr>
        <w:t xml:space="preserve"> a brief monologue </w:t>
      </w:r>
      <w:r w:rsidRPr="007700E0">
        <w:rPr>
          <w:rFonts w:ascii="FreightSans Pro Book" w:eastAsia="Calibri" w:hAnsi="FreightSans Pro Book" w:cs="Calibri"/>
        </w:rPr>
        <w:t>to</w:t>
      </w:r>
      <w:r w:rsidR="00610DBA" w:rsidRPr="007700E0">
        <w:rPr>
          <w:rFonts w:ascii="FreightSans Pro Book" w:eastAsia="Calibri" w:hAnsi="FreightSans Pro Book" w:cs="Calibri"/>
        </w:rPr>
        <w:t xml:space="preserve"> build confidence through public presentation</w:t>
      </w:r>
    </w:p>
    <w:p w14:paraId="3E63DF91" w14:textId="77777777" w:rsidR="00610DBA" w:rsidRPr="007700E0" w:rsidRDefault="00610DBA" w:rsidP="00610DBA">
      <w:pPr>
        <w:widowControl w:val="0"/>
        <w:autoSpaceDE w:val="0"/>
        <w:autoSpaceDN w:val="0"/>
        <w:spacing w:after="0" w:line="240" w:lineRule="auto"/>
        <w:rPr>
          <w:rFonts w:ascii="FreightSans Pro Book" w:eastAsia="Calibri" w:hAnsi="FreightSans Pro Book" w:cs="Calibri"/>
        </w:rPr>
      </w:pPr>
    </w:p>
    <w:p w14:paraId="3E63DF92" w14:textId="0D516C3C" w:rsidR="00610DBA" w:rsidRPr="007700E0" w:rsidRDefault="00610DBA" w:rsidP="00610DBA">
      <w:pPr>
        <w:spacing w:after="0" w:line="240" w:lineRule="auto"/>
        <w:rPr>
          <w:rFonts w:ascii="FreightSans Pro Book" w:hAnsi="FreightSans Pro Book"/>
          <w:b/>
          <w:sz w:val="24"/>
          <w:szCs w:val="24"/>
        </w:rPr>
      </w:pPr>
      <w:r w:rsidRPr="007700E0">
        <w:rPr>
          <w:rFonts w:ascii="FreightSans Pro Book" w:hAnsi="FreightSans Pro Book"/>
          <w:b/>
          <w:sz w:val="24"/>
          <w:szCs w:val="24"/>
        </w:rPr>
        <w:t xml:space="preserve">Basic </w:t>
      </w:r>
      <w:r w:rsidR="007C4B1D" w:rsidRPr="007700E0">
        <w:rPr>
          <w:rFonts w:ascii="FreightSans Pro Book" w:hAnsi="FreightSans Pro Book"/>
          <w:b/>
          <w:sz w:val="24"/>
          <w:szCs w:val="24"/>
        </w:rPr>
        <w:t xml:space="preserve">Lesson </w:t>
      </w:r>
      <w:r w:rsidRPr="007700E0">
        <w:rPr>
          <w:rFonts w:ascii="FreightSans Pro Book" w:hAnsi="FreightSans Pro Book"/>
          <w:b/>
          <w:sz w:val="24"/>
          <w:szCs w:val="24"/>
        </w:rPr>
        <w:t>Outline:</w:t>
      </w:r>
    </w:p>
    <w:p w14:paraId="3E63DF93" w14:textId="5B68C9AD" w:rsidR="00C81E49" w:rsidRPr="007700E0" w:rsidRDefault="004075E2" w:rsidP="007C4B1D">
      <w:pPr>
        <w:pStyle w:val="ListParagraph"/>
        <w:numPr>
          <w:ilvl w:val="0"/>
          <w:numId w:val="16"/>
        </w:numPr>
        <w:spacing w:after="0"/>
        <w:ind w:left="360"/>
        <w:rPr>
          <w:rFonts w:ascii="FreightSans Pro Book" w:hAnsi="FreightSans Pro Book"/>
        </w:rPr>
      </w:pPr>
      <w:r w:rsidRPr="007700E0">
        <w:rPr>
          <w:rFonts w:ascii="FreightSans Pro Book" w:hAnsi="FreightSans Pro Book"/>
        </w:rPr>
        <w:t>Project introduction</w:t>
      </w:r>
      <w:r w:rsidR="00C81E49" w:rsidRPr="007700E0">
        <w:rPr>
          <w:rFonts w:ascii="FreightSans Pro Book" w:hAnsi="FreightSans Pro Book"/>
        </w:rPr>
        <w:t xml:space="preserve"> </w:t>
      </w:r>
      <w:r w:rsidR="007C4B1D" w:rsidRPr="007700E0">
        <w:rPr>
          <w:rFonts w:ascii="FreightSans Pro Book" w:hAnsi="FreightSans Pro Book"/>
        </w:rPr>
        <w:t>(s</w:t>
      </w:r>
      <w:r w:rsidR="00C81E49" w:rsidRPr="007700E0">
        <w:rPr>
          <w:rFonts w:ascii="FreightSans Pro Book" w:hAnsi="FreightSans Pro Book"/>
        </w:rPr>
        <w:t xml:space="preserve">lide </w:t>
      </w:r>
      <w:r w:rsidR="007C4B1D" w:rsidRPr="007700E0">
        <w:rPr>
          <w:rFonts w:ascii="FreightSans Pro Book" w:hAnsi="FreightSans Pro Book"/>
        </w:rPr>
        <w:t>sh</w:t>
      </w:r>
      <w:r w:rsidR="00C81E49" w:rsidRPr="007700E0">
        <w:rPr>
          <w:rFonts w:ascii="FreightSans Pro Book" w:hAnsi="FreightSans Pro Book"/>
        </w:rPr>
        <w:t>ow</w:t>
      </w:r>
      <w:r w:rsidR="007C4B1D" w:rsidRPr="007700E0">
        <w:rPr>
          <w:rFonts w:ascii="FreightSans Pro Book" w:hAnsi="FreightSans Pro Book"/>
        </w:rPr>
        <w:t>)</w:t>
      </w:r>
    </w:p>
    <w:p w14:paraId="3E63DF94" w14:textId="44A39466" w:rsidR="00610DBA" w:rsidRPr="007700E0" w:rsidRDefault="00C81E49" w:rsidP="007C4B1D">
      <w:pPr>
        <w:pStyle w:val="ListParagraph"/>
        <w:numPr>
          <w:ilvl w:val="0"/>
          <w:numId w:val="16"/>
        </w:numPr>
        <w:spacing w:after="0" w:line="240" w:lineRule="auto"/>
        <w:ind w:left="360"/>
        <w:rPr>
          <w:rFonts w:ascii="FreightSans Pro Book" w:hAnsi="FreightSans Pro Book"/>
        </w:rPr>
      </w:pPr>
      <w:r w:rsidRPr="007700E0">
        <w:rPr>
          <w:rFonts w:ascii="FreightSans Pro Book" w:hAnsi="FreightSans Pro Book"/>
        </w:rPr>
        <w:t>S</w:t>
      </w:r>
      <w:r w:rsidR="00610DBA" w:rsidRPr="007700E0">
        <w:rPr>
          <w:rFonts w:ascii="FreightSans Pro Book" w:hAnsi="FreightSans Pro Book"/>
        </w:rPr>
        <w:t xml:space="preserve">tudents will </w:t>
      </w:r>
      <w:r w:rsidRPr="007700E0">
        <w:rPr>
          <w:rFonts w:ascii="FreightSans Pro Book" w:hAnsi="FreightSans Pro Book"/>
        </w:rPr>
        <w:t>identify character traits and a</w:t>
      </w:r>
      <w:r w:rsidR="00D50836" w:rsidRPr="007700E0">
        <w:rPr>
          <w:rFonts w:ascii="FreightSans Pro Book" w:hAnsi="FreightSans Pro Book"/>
        </w:rPr>
        <w:t xml:space="preserve">n </w:t>
      </w:r>
      <w:r w:rsidR="00610DBA" w:rsidRPr="007700E0">
        <w:rPr>
          <w:rFonts w:ascii="FreightSans Pro Book" w:hAnsi="FreightSans Pro Book"/>
        </w:rPr>
        <w:t>animal</w:t>
      </w:r>
    </w:p>
    <w:p w14:paraId="3E63DF95" w14:textId="38282FDB" w:rsidR="00610DBA" w:rsidRPr="007700E0" w:rsidRDefault="00C81E49" w:rsidP="007C4B1D">
      <w:pPr>
        <w:pStyle w:val="ListParagraph"/>
        <w:numPr>
          <w:ilvl w:val="0"/>
          <w:numId w:val="16"/>
        </w:numPr>
        <w:spacing w:after="0" w:line="240" w:lineRule="auto"/>
        <w:ind w:left="360"/>
        <w:rPr>
          <w:rFonts w:ascii="FreightSans Pro Book" w:hAnsi="FreightSans Pro Book"/>
        </w:rPr>
      </w:pPr>
      <w:r w:rsidRPr="007700E0">
        <w:rPr>
          <w:rFonts w:ascii="FreightSans Pro Book" w:hAnsi="FreightSans Pro Book"/>
        </w:rPr>
        <w:t>S</w:t>
      </w:r>
      <w:r w:rsidR="00610DBA" w:rsidRPr="007700E0">
        <w:rPr>
          <w:rFonts w:ascii="FreightSans Pro Book" w:hAnsi="FreightSans Pro Book"/>
        </w:rPr>
        <w:t>tudents will be shown examples of how to create form in their masks</w:t>
      </w:r>
    </w:p>
    <w:p w14:paraId="3E63DF96" w14:textId="12588321" w:rsidR="00610DBA" w:rsidRPr="007700E0" w:rsidRDefault="00C81E49" w:rsidP="007C4B1D">
      <w:pPr>
        <w:pStyle w:val="ListParagraph"/>
        <w:numPr>
          <w:ilvl w:val="0"/>
          <w:numId w:val="16"/>
        </w:numPr>
        <w:spacing w:after="0" w:line="240" w:lineRule="auto"/>
        <w:ind w:left="360"/>
        <w:rPr>
          <w:rFonts w:ascii="FreightSans Pro Book" w:hAnsi="FreightSans Pro Book"/>
        </w:rPr>
      </w:pPr>
      <w:r w:rsidRPr="007700E0">
        <w:rPr>
          <w:rFonts w:ascii="FreightSans Pro Book" w:hAnsi="FreightSans Pro Book"/>
        </w:rPr>
        <w:t>S</w:t>
      </w:r>
      <w:r w:rsidR="00610DBA" w:rsidRPr="007700E0">
        <w:rPr>
          <w:rFonts w:ascii="FreightSans Pro Book" w:hAnsi="FreightSans Pro Book"/>
        </w:rPr>
        <w:t>tudents will work on their mask</w:t>
      </w:r>
    </w:p>
    <w:p w14:paraId="3E63DF97" w14:textId="4737983A" w:rsidR="00610DBA" w:rsidRPr="007700E0" w:rsidRDefault="00C81E49" w:rsidP="007C4B1D">
      <w:pPr>
        <w:pStyle w:val="ListParagraph"/>
        <w:numPr>
          <w:ilvl w:val="0"/>
          <w:numId w:val="16"/>
        </w:numPr>
        <w:spacing w:after="0" w:line="240" w:lineRule="auto"/>
        <w:ind w:left="360"/>
        <w:rPr>
          <w:rFonts w:ascii="FreightSans Pro Book" w:hAnsi="FreightSans Pro Book"/>
        </w:rPr>
      </w:pPr>
      <w:r w:rsidRPr="007700E0">
        <w:rPr>
          <w:rFonts w:ascii="FreightSans Pro Book" w:hAnsi="FreightSans Pro Book"/>
        </w:rPr>
        <w:t>S</w:t>
      </w:r>
      <w:r w:rsidR="00610DBA" w:rsidRPr="007700E0">
        <w:rPr>
          <w:rFonts w:ascii="FreightSans Pro Book" w:hAnsi="FreightSans Pro Book"/>
        </w:rPr>
        <w:t>tudents will work to complete their masks</w:t>
      </w:r>
      <w:r w:rsidR="007C4B1D" w:rsidRPr="007700E0">
        <w:rPr>
          <w:rFonts w:ascii="FreightSans Pro Book" w:hAnsi="FreightSans Pro Book"/>
        </w:rPr>
        <w:t>;</w:t>
      </w:r>
      <w:r w:rsidR="00610DBA" w:rsidRPr="007700E0">
        <w:rPr>
          <w:rFonts w:ascii="FreightSans Pro Book" w:hAnsi="FreightSans Pro Book"/>
        </w:rPr>
        <w:t xml:space="preserve"> </w:t>
      </w:r>
      <w:r w:rsidR="007C4B1D" w:rsidRPr="007700E0">
        <w:rPr>
          <w:rFonts w:ascii="FreightSans Pro Book" w:hAnsi="FreightSans Pro Book"/>
        </w:rPr>
        <w:t>i</w:t>
      </w:r>
      <w:r w:rsidR="00610DBA" w:rsidRPr="007700E0">
        <w:rPr>
          <w:rFonts w:ascii="FreightSans Pro Book" w:hAnsi="FreightSans Pro Book"/>
        </w:rPr>
        <w:t>f time allows</w:t>
      </w:r>
      <w:r w:rsidR="007C4B1D" w:rsidRPr="007700E0">
        <w:rPr>
          <w:rFonts w:ascii="FreightSans Pro Book" w:hAnsi="FreightSans Pro Book"/>
        </w:rPr>
        <w:t>,</w:t>
      </w:r>
      <w:r w:rsidR="00610DBA" w:rsidRPr="007700E0">
        <w:rPr>
          <w:rFonts w:ascii="FreightSans Pro Book" w:hAnsi="FreightSans Pro Book"/>
        </w:rPr>
        <w:t xml:space="preserve"> they will work on their monologues</w:t>
      </w:r>
    </w:p>
    <w:p w14:paraId="3E63DF98" w14:textId="13A1B90B" w:rsidR="00610DBA" w:rsidRPr="007700E0" w:rsidRDefault="00610DBA" w:rsidP="007C4B1D">
      <w:pPr>
        <w:pStyle w:val="ListParagraph"/>
        <w:numPr>
          <w:ilvl w:val="0"/>
          <w:numId w:val="16"/>
        </w:numPr>
        <w:spacing w:after="0" w:line="240" w:lineRule="auto"/>
        <w:ind w:left="360"/>
        <w:rPr>
          <w:rFonts w:ascii="FreightSans Pro Book" w:hAnsi="FreightSans Pro Book"/>
        </w:rPr>
      </w:pPr>
      <w:r w:rsidRPr="007700E0">
        <w:rPr>
          <w:rFonts w:ascii="FreightSans Pro Book" w:hAnsi="FreightSans Pro Book"/>
        </w:rPr>
        <w:t>Project conclusion and presentation</w:t>
      </w:r>
    </w:p>
    <w:p w14:paraId="3E448BB3" w14:textId="77777777" w:rsidR="007C4B1D" w:rsidRPr="007700E0" w:rsidRDefault="007C4B1D" w:rsidP="007C4B1D">
      <w:pPr>
        <w:spacing w:after="0" w:line="240" w:lineRule="auto"/>
        <w:rPr>
          <w:rFonts w:ascii="FreightSans Pro Book" w:hAnsi="FreightSans Pro Book"/>
        </w:rPr>
      </w:pPr>
    </w:p>
    <w:p w14:paraId="3E63DF99" w14:textId="77777777" w:rsidR="00124B6E" w:rsidRPr="007700E0" w:rsidRDefault="00124B6E" w:rsidP="00124B6E">
      <w:pPr>
        <w:spacing w:after="0" w:line="240" w:lineRule="auto"/>
        <w:rPr>
          <w:rFonts w:ascii="FreightSans Pro Book" w:hAnsi="FreightSans Pro Book"/>
          <w:b/>
          <w:sz w:val="24"/>
          <w:szCs w:val="24"/>
        </w:rPr>
      </w:pPr>
      <w:r w:rsidRPr="007700E0">
        <w:rPr>
          <w:rFonts w:ascii="FreightSans Pro Book" w:hAnsi="FreightSans Pro Book"/>
          <w:b/>
          <w:sz w:val="24"/>
          <w:szCs w:val="24"/>
        </w:rPr>
        <w:t xml:space="preserve">Art Supplies: </w:t>
      </w:r>
    </w:p>
    <w:p w14:paraId="3E63DF9A" w14:textId="77F0EA42" w:rsidR="00610DBA" w:rsidRPr="007700E0" w:rsidRDefault="00610DBA" w:rsidP="007C4B1D">
      <w:pPr>
        <w:pStyle w:val="ListParagraph"/>
        <w:numPr>
          <w:ilvl w:val="0"/>
          <w:numId w:val="17"/>
        </w:numPr>
        <w:spacing w:after="0" w:line="240" w:lineRule="auto"/>
        <w:ind w:left="360"/>
        <w:rPr>
          <w:rFonts w:ascii="FreightSans Pro Book" w:hAnsi="FreightSans Pro Book"/>
        </w:rPr>
      </w:pPr>
      <w:r w:rsidRPr="007700E0">
        <w:rPr>
          <w:rFonts w:ascii="FreightSans Pro Book" w:hAnsi="FreightSans Pro Book"/>
        </w:rPr>
        <w:t xml:space="preserve">Plastic </w:t>
      </w:r>
      <w:r w:rsidR="007C4B1D" w:rsidRPr="007700E0">
        <w:rPr>
          <w:rFonts w:ascii="FreightSans Pro Book" w:hAnsi="FreightSans Pro Book"/>
        </w:rPr>
        <w:t>m</w:t>
      </w:r>
      <w:r w:rsidRPr="007700E0">
        <w:rPr>
          <w:rFonts w:ascii="FreightSans Pro Book" w:hAnsi="FreightSans Pro Book"/>
        </w:rPr>
        <w:t xml:space="preserve">ask </w:t>
      </w:r>
      <w:r w:rsidR="007C4B1D" w:rsidRPr="007700E0">
        <w:rPr>
          <w:rFonts w:ascii="FreightSans Pro Book" w:hAnsi="FreightSans Pro Book"/>
        </w:rPr>
        <w:t>f</w:t>
      </w:r>
      <w:r w:rsidRPr="007700E0">
        <w:rPr>
          <w:rFonts w:ascii="FreightSans Pro Book" w:hAnsi="FreightSans Pro Book"/>
        </w:rPr>
        <w:t>orms</w:t>
      </w:r>
    </w:p>
    <w:p w14:paraId="3E63DF9B" w14:textId="77777777" w:rsidR="00610DBA" w:rsidRPr="007700E0" w:rsidRDefault="00610DBA" w:rsidP="007C4B1D">
      <w:pPr>
        <w:pStyle w:val="ListParagraph"/>
        <w:numPr>
          <w:ilvl w:val="0"/>
          <w:numId w:val="17"/>
        </w:numPr>
        <w:spacing w:after="0" w:line="240" w:lineRule="auto"/>
        <w:ind w:left="360"/>
        <w:rPr>
          <w:rFonts w:ascii="FreightSans Pro Book" w:hAnsi="FreightSans Pro Book"/>
        </w:rPr>
      </w:pPr>
      <w:r w:rsidRPr="007700E0">
        <w:rPr>
          <w:rFonts w:ascii="FreightSans Pro Book" w:hAnsi="FreightSans Pro Book"/>
        </w:rPr>
        <w:lastRenderedPageBreak/>
        <w:t>Construction paper</w:t>
      </w:r>
    </w:p>
    <w:p w14:paraId="3E63DF9C" w14:textId="77777777" w:rsidR="00610DBA" w:rsidRPr="007700E0" w:rsidRDefault="00610DBA" w:rsidP="007C4B1D">
      <w:pPr>
        <w:pStyle w:val="ListParagraph"/>
        <w:numPr>
          <w:ilvl w:val="0"/>
          <w:numId w:val="17"/>
        </w:numPr>
        <w:spacing w:after="0" w:line="240" w:lineRule="auto"/>
        <w:ind w:left="360"/>
        <w:rPr>
          <w:rFonts w:ascii="FreightSans Pro Book" w:hAnsi="FreightSans Pro Book"/>
        </w:rPr>
      </w:pPr>
      <w:r w:rsidRPr="007700E0">
        <w:rPr>
          <w:rFonts w:ascii="FreightSans Pro Book" w:hAnsi="FreightSans Pro Book"/>
        </w:rPr>
        <w:t>Glue</w:t>
      </w:r>
    </w:p>
    <w:p w14:paraId="3E63DF9D" w14:textId="7631EF86" w:rsidR="00610DBA" w:rsidRPr="007700E0" w:rsidRDefault="00610DBA" w:rsidP="007C4B1D">
      <w:pPr>
        <w:pStyle w:val="ListParagraph"/>
        <w:numPr>
          <w:ilvl w:val="0"/>
          <w:numId w:val="17"/>
        </w:numPr>
        <w:spacing w:after="0" w:line="240" w:lineRule="auto"/>
        <w:ind w:left="360"/>
        <w:rPr>
          <w:rFonts w:ascii="FreightSans Pro Book" w:hAnsi="FreightSans Pro Book"/>
        </w:rPr>
      </w:pPr>
      <w:r w:rsidRPr="007700E0">
        <w:rPr>
          <w:rFonts w:ascii="FreightSans Pro Book" w:hAnsi="FreightSans Pro Book"/>
        </w:rPr>
        <w:t xml:space="preserve">Tacky </w:t>
      </w:r>
      <w:r w:rsidR="007C4B1D" w:rsidRPr="007700E0">
        <w:rPr>
          <w:rFonts w:ascii="FreightSans Pro Book" w:hAnsi="FreightSans Pro Book"/>
        </w:rPr>
        <w:t>g</w:t>
      </w:r>
      <w:r w:rsidRPr="007700E0">
        <w:rPr>
          <w:rFonts w:ascii="FreightSans Pro Book" w:hAnsi="FreightSans Pro Book"/>
        </w:rPr>
        <w:t>lue</w:t>
      </w:r>
    </w:p>
    <w:p w14:paraId="3E63DF9E" w14:textId="57DBBCFD" w:rsidR="00610DBA" w:rsidRPr="007700E0" w:rsidRDefault="00610DBA" w:rsidP="007C4B1D">
      <w:pPr>
        <w:pStyle w:val="ListParagraph"/>
        <w:numPr>
          <w:ilvl w:val="0"/>
          <w:numId w:val="17"/>
        </w:numPr>
        <w:spacing w:after="0" w:line="240" w:lineRule="auto"/>
        <w:ind w:left="360"/>
        <w:rPr>
          <w:rFonts w:ascii="FreightSans Pro Book" w:hAnsi="FreightSans Pro Book"/>
        </w:rPr>
      </w:pPr>
      <w:r w:rsidRPr="007700E0">
        <w:rPr>
          <w:rFonts w:ascii="FreightSans Pro Book" w:hAnsi="FreightSans Pro Book"/>
        </w:rPr>
        <w:t xml:space="preserve">Paint </w:t>
      </w:r>
      <w:r w:rsidR="007C4B1D" w:rsidRPr="007700E0">
        <w:rPr>
          <w:rFonts w:ascii="FreightSans Pro Book" w:hAnsi="FreightSans Pro Book"/>
        </w:rPr>
        <w:t>b</w:t>
      </w:r>
      <w:r w:rsidRPr="007700E0">
        <w:rPr>
          <w:rFonts w:ascii="FreightSans Pro Book" w:hAnsi="FreightSans Pro Book"/>
        </w:rPr>
        <w:t>rushes</w:t>
      </w:r>
    </w:p>
    <w:p w14:paraId="3E63DF9F" w14:textId="77777777" w:rsidR="00610DBA" w:rsidRPr="007700E0" w:rsidRDefault="00610DBA" w:rsidP="007C4B1D">
      <w:pPr>
        <w:pStyle w:val="ListParagraph"/>
        <w:numPr>
          <w:ilvl w:val="0"/>
          <w:numId w:val="17"/>
        </w:numPr>
        <w:spacing w:after="0" w:line="240" w:lineRule="auto"/>
        <w:ind w:left="360"/>
        <w:rPr>
          <w:rFonts w:ascii="FreightSans Pro Book" w:hAnsi="FreightSans Pro Book"/>
        </w:rPr>
      </w:pPr>
      <w:r w:rsidRPr="007700E0">
        <w:rPr>
          <w:rFonts w:ascii="FreightSans Pro Book" w:hAnsi="FreightSans Pro Book"/>
        </w:rPr>
        <w:t xml:space="preserve">Photographs of animals (calendars are a great resource) </w:t>
      </w:r>
    </w:p>
    <w:p w14:paraId="3E63DFA0" w14:textId="77777777" w:rsidR="00124B6E" w:rsidRPr="007700E0" w:rsidRDefault="00124B6E" w:rsidP="00124B6E">
      <w:pPr>
        <w:spacing w:after="0" w:line="240" w:lineRule="auto"/>
        <w:rPr>
          <w:rFonts w:ascii="FreightSans Pro Book" w:hAnsi="FreightSans Pro Book"/>
          <w:b/>
        </w:rPr>
      </w:pPr>
    </w:p>
    <w:p w14:paraId="3E63DFA1" w14:textId="77777777" w:rsidR="00124B6E" w:rsidRPr="007700E0" w:rsidRDefault="00124B6E" w:rsidP="00124B6E">
      <w:pPr>
        <w:spacing w:after="0" w:line="240" w:lineRule="auto"/>
        <w:rPr>
          <w:rFonts w:ascii="FreightSans Pro Book" w:hAnsi="FreightSans Pro Book"/>
          <w:sz w:val="24"/>
          <w:szCs w:val="24"/>
        </w:rPr>
      </w:pPr>
      <w:r w:rsidRPr="007700E0">
        <w:rPr>
          <w:rFonts w:ascii="FreightSans Pro Book" w:hAnsi="FreightSans Pro Book"/>
          <w:b/>
          <w:sz w:val="24"/>
          <w:szCs w:val="24"/>
        </w:rPr>
        <w:t>Other Resources:</w:t>
      </w:r>
    </w:p>
    <w:p w14:paraId="3E63DFA2" w14:textId="21118ED9" w:rsidR="00124B6E" w:rsidRPr="007700E0" w:rsidRDefault="00124B6E" w:rsidP="007C4B1D">
      <w:pPr>
        <w:pStyle w:val="ListParagraph"/>
        <w:numPr>
          <w:ilvl w:val="0"/>
          <w:numId w:val="18"/>
        </w:numPr>
        <w:spacing w:after="0"/>
        <w:ind w:left="360"/>
        <w:rPr>
          <w:rFonts w:ascii="FreightSans Pro Book" w:hAnsi="FreightSans Pro Book"/>
        </w:rPr>
      </w:pPr>
      <w:r w:rsidRPr="007700E0">
        <w:rPr>
          <w:rFonts w:ascii="FreightSans Pro Book" w:hAnsi="FreightSans Pro Book"/>
        </w:rPr>
        <w:t>Exam</w:t>
      </w:r>
      <w:r w:rsidR="009311B7" w:rsidRPr="007700E0">
        <w:rPr>
          <w:rFonts w:ascii="FreightSans Pro Book" w:hAnsi="FreightSans Pro Book"/>
        </w:rPr>
        <w:t>ples of mask</w:t>
      </w:r>
      <w:r w:rsidR="007C4B1D" w:rsidRPr="007700E0">
        <w:rPr>
          <w:rFonts w:ascii="FreightSans Pro Book" w:hAnsi="FreightSans Pro Book"/>
        </w:rPr>
        <w:t>-</w:t>
      </w:r>
      <w:r w:rsidR="009311B7" w:rsidRPr="007700E0">
        <w:rPr>
          <w:rFonts w:ascii="FreightSans Pro Book" w:hAnsi="FreightSans Pro Book"/>
        </w:rPr>
        <w:t>making techniques</w:t>
      </w:r>
    </w:p>
    <w:p w14:paraId="3E63DFA3" w14:textId="120F605F" w:rsidR="009311B7" w:rsidRPr="007700E0" w:rsidRDefault="009311B7" w:rsidP="007C4B1D">
      <w:pPr>
        <w:pStyle w:val="ListParagraph"/>
        <w:numPr>
          <w:ilvl w:val="0"/>
          <w:numId w:val="18"/>
        </w:numPr>
        <w:spacing w:after="0" w:line="240" w:lineRule="auto"/>
        <w:ind w:left="360"/>
        <w:rPr>
          <w:rFonts w:ascii="FreightSans Pro Book" w:hAnsi="FreightSans Pro Book"/>
        </w:rPr>
      </w:pPr>
      <w:r w:rsidRPr="007700E0">
        <w:rPr>
          <w:rFonts w:ascii="FreightSans Pro Book" w:hAnsi="FreightSans Pro Book"/>
        </w:rPr>
        <w:t xml:space="preserve">Slide </w:t>
      </w:r>
      <w:r w:rsidR="007C4B1D" w:rsidRPr="007700E0">
        <w:rPr>
          <w:rFonts w:ascii="FreightSans Pro Book" w:hAnsi="FreightSans Pro Book"/>
        </w:rPr>
        <w:t>s</w:t>
      </w:r>
      <w:r w:rsidRPr="007700E0">
        <w:rPr>
          <w:rFonts w:ascii="FreightSans Pro Book" w:hAnsi="FreightSans Pro Book"/>
        </w:rPr>
        <w:t>how to introduce project and related artwork (see outline at the end of the lesson plan)</w:t>
      </w:r>
    </w:p>
    <w:p w14:paraId="3E63DFA4" w14:textId="77777777" w:rsidR="00124B6E" w:rsidRPr="007700E0" w:rsidRDefault="00124B6E" w:rsidP="00124B6E">
      <w:pPr>
        <w:spacing w:after="0" w:line="240" w:lineRule="auto"/>
        <w:rPr>
          <w:rFonts w:ascii="FreightSans Pro Book" w:hAnsi="FreightSans Pro Book"/>
        </w:rPr>
      </w:pPr>
    </w:p>
    <w:p w14:paraId="3E63DFA5" w14:textId="77777777" w:rsidR="00124B6E" w:rsidRPr="007700E0" w:rsidRDefault="00124B6E" w:rsidP="00124B6E">
      <w:pPr>
        <w:spacing w:after="0" w:line="240" w:lineRule="auto"/>
        <w:rPr>
          <w:rFonts w:ascii="FreightSans Pro Book" w:hAnsi="FreightSans Pro Book"/>
          <w:b/>
          <w:sz w:val="24"/>
          <w:szCs w:val="24"/>
        </w:rPr>
      </w:pPr>
      <w:r w:rsidRPr="007700E0">
        <w:rPr>
          <w:rFonts w:ascii="FreightSans Pro Book" w:hAnsi="FreightSans Pro Book"/>
          <w:b/>
          <w:sz w:val="24"/>
          <w:szCs w:val="24"/>
        </w:rPr>
        <w:t xml:space="preserve">Idaho State Learning Standards: </w:t>
      </w:r>
    </w:p>
    <w:p w14:paraId="3E63DFA6" w14:textId="12146853" w:rsidR="00124B6E" w:rsidRPr="007700E0" w:rsidRDefault="00124B6E" w:rsidP="00D50836">
      <w:pPr>
        <w:pStyle w:val="ListParagraph"/>
        <w:numPr>
          <w:ilvl w:val="0"/>
          <w:numId w:val="20"/>
        </w:numPr>
        <w:spacing w:after="0" w:line="240" w:lineRule="auto"/>
        <w:ind w:left="360"/>
        <w:rPr>
          <w:rFonts w:ascii="FreightSans Pro Book" w:hAnsi="FreightSans Pro Book"/>
        </w:rPr>
      </w:pPr>
      <w:r w:rsidRPr="0076247D">
        <w:rPr>
          <w:rFonts w:ascii="FreightSans Pro Book" w:hAnsi="FreightSans Pro Book"/>
          <w:u w:val="single"/>
        </w:rPr>
        <w:t>Arts and Humanities: Anchor Standard 4</w:t>
      </w:r>
      <w:r w:rsidRPr="007700E0">
        <w:rPr>
          <w:rFonts w:ascii="FreightSans Pro Book" w:hAnsi="FreightSans Pro Book"/>
        </w:rPr>
        <w:t>: Convey meaning through the presentation/performance/production of an original work or unique interpretation of a work</w:t>
      </w:r>
    </w:p>
    <w:p w14:paraId="3E63DFA7" w14:textId="77777777" w:rsidR="00124B6E" w:rsidRPr="007700E0" w:rsidRDefault="00124B6E" w:rsidP="00D50836">
      <w:pPr>
        <w:pStyle w:val="ListParagraph"/>
        <w:numPr>
          <w:ilvl w:val="1"/>
          <w:numId w:val="20"/>
        </w:numPr>
        <w:spacing w:after="0" w:line="240" w:lineRule="auto"/>
        <w:ind w:left="1080"/>
        <w:rPr>
          <w:rFonts w:ascii="FreightSans Pro Book" w:hAnsi="FreightSans Pro Book"/>
        </w:rPr>
      </w:pPr>
      <w:r w:rsidRPr="007700E0">
        <w:rPr>
          <w:rFonts w:ascii="FreightSans Pro Book" w:hAnsi="FreightSans Pro Book"/>
        </w:rPr>
        <w:t xml:space="preserve">Objective PR1.1 Combine knowledge and understanding from two or more disciplines to present/perform their original or interpreted works for an audience </w:t>
      </w:r>
    </w:p>
    <w:p w14:paraId="3E63DFA8" w14:textId="33F3009C" w:rsidR="00124B6E" w:rsidRPr="007700E0" w:rsidRDefault="00124B6E" w:rsidP="00D50836">
      <w:pPr>
        <w:pStyle w:val="ListParagraph"/>
        <w:numPr>
          <w:ilvl w:val="1"/>
          <w:numId w:val="20"/>
        </w:numPr>
        <w:spacing w:after="0" w:line="240" w:lineRule="auto"/>
        <w:ind w:left="1080"/>
        <w:rPr>
          <w:rFonts w:ascii="FreightSans Pro Book" w:hAnsi="FreightSans Pro Book"/>
        </w:rPr>
      </w:pPr>
      <w:r w:rsidRPr="007700E0">
        <w:rPr>
          <w:rFonts w:ascii="FreightSans Pro Book" w:hAnsi="FreightSans Pro Book"/>
        </w:rPr>
        <w:t>Objective PR1.2 Convey meaning through their presentation/performance</w:t>
      </w:r>
    </w:p>
    <w:p w14:paraId="3E63DFA9" w14:textId="77777777" w:rsidR="00124B6E" w:rsidRPr="007700E0" w:rsidRDefault="00124B6E" w:rsidP="00124B6E">
      <w:pPr>
        <w:spacing w:after="0" w:line="240" w:lineRule="auto"/>
        <w:rPr>
          <w:rFonts w:ascii="FreightSans Pro Book" w:hAnsi="FreightSans Pro Book"/>
        </w:rPr>
      </w:pPr>
    </w:p>
    <w:p w14:paraId="3E63DFAA" w14:textId="0C6B2CF4" w:rsidR="00124B6E" w:rsidRPr="007700E0" w:rsidRDefault="00124B6E" w:rsidP="00D50836">
      <w:pPr>
        <w:pStyle w:val="ListParagraph"/>
        <w:numPr>
          <w:ilvl w:val="0"/>
          <w:numId w:val="20"/>
        </w:numPr>
        <w:spacing w:after="0" w:line="240" w:lineRule="auto"/>
        <w:ind w:left="360"/>
        <w:rPr>
          <w:rFonts w:ascii="FreightSans Pro Book" w:hAnsi="FreightSans Pro Book"/>
        </w:rPr>
      </w:pPr>
      <w:r w:rsidRPr="0076247D">
        <w:rPr>
          <w:rFonts w:ascii="FreightSans Pro Book" w:hAnsi="FreightSans Pro Book"/>
          <w:u w:val="single"/>
        </w:rPr>
        <w:t xml:space="preserve">6-9.GWH.5.1.1 </w:t>
      </w:r>
      <w:r w:rsidRPr="007700E0">
        <w:rPr>
          <w:rFonts w:ascii="FreightSans Pro Book" w:hAnsi="FreightSans Pro Book"/>
        </w:rPr>
        <w:t>Discuss how social institutions, including family, religion, and education, influence behavior in different societies in the Western Hemisphere</w:t>
      </w:r>
    </w:p>
    <w:p w14:paraId="3E63DFAB" w14:textId="77777777" w:rsidR="00124B6E" w:rsidRPr="007700E0" w:rsidRDefault="00124B6E" w:rsidP="00124B6E">
      <w:pPr>
        <w:spacing w:after="0" w:line="240" w:lineRule="auto"/>
        <w:rPr>
          <w:rFonts w:ascii="FreightSans Pro Book" w:hAnsi="FreightSans Pro Book"/>
        </w:rPr>
      </w:pPr>
    </w:p>
    <w:p w14:paraId="3E63DFAC" w14:textId="77777777" w:rsidR="00124B6E" w:rsidRPr="007700E0" w:rsidRDefault="00124B6E" w:rsidP="00124B6E">
      <w:pPr>
        <w:spacing w:after="0" w:line="240" w:lineRule="auto"/>
        <w:rPr>
          <w:rFonts w:ascii="FreightSans Pro Book" w:hAnsi="FreightSans Pro Book"/>
          <w:b/>
          <w:sz w:val="24"/>
          <w:szCs w:val="24"/>
        </w:rPr>
      </w:pPr>
      <w:r w:rsidRPr="007700E0">
        <w:rPr>
          <w:rFonts w:ascii="FreightSans Pro Book" w:hAnsi="FreightSans Pro Book"/>
          <w:b/>
          <w:sz w:val="24"/>
          <w:szCs w:val="24"/>
        </w:rPr>
        <w:t>Academic Language:</w:t>
      </w:r>
    </w:p>
    <w:p w14:paraId="3E63DFAE" w14:textId="2DAA2279" w:rsidR="00124B6E" w:rsidRPr="007700E0" w:rsidRDefault="00124B6E" w:rsidP="007C4B1D">
      <w:pPr>
        <w:pStyle w:val="ListParagraph"/>
        <w:numPr>
          <w:ilvl w:val="0"/>
          <w:numId w:val="19"/>
        </w:numPr>
        <w:spacing w:after="0" w:line="240" w:lineRule="auto"/>
        <w:ind w:left="360"/>
        <w:rPr>
          <w:rFonts w:ascii="FreightSans Pro Book" w:hAnsi="FreightSans Pro Book"/>
        </w:rPr>
      </w:pPr>
      <w:r w:rsidRPr="007700E0">
        <w:rPr>
          <w:rFonts w:ascii="FreightSans Pro Book" w:hAnsi="FreightSans Pro Book"/>
        </w:rPr>
        <w:t xml:space="preserve">Subject </w:t>
      </w:r>
      <w:r w:rsidR="007C4B1D" w:rsidRPr="007700E0">
        <w:rPr>
          <w:rFonts w:ascii="FreightSans Pro Book" w:hAnsi="FreightSans Pro Book"/>
        </w:rPr>
        <w:t>a</w:t>
      </w:r>
      <w:r w:rsidRPr="007700E0">
        <w:rPr>
          <w:rFonts w:ascii="FreightSans Pro Book" w:hAnsi="FreightSans Pro Book"/>
        </w:rPr>
        <w:t xml:space="preserve">rea </w:t>
      </w:r>
      <w:r w:rsidR="007C4B1D" w:rsidRPr="007700E0">
        <w:rPr>
          <w:rFonts w:ascii="FreightSans Pro Book" w:hAnsi="FreightSans Pro Book"/>
        </w:rPr>
        <w:t>l</w:t>
      </w:r>
      <w:r w:rsidRPr="007700E0">
        <w:rPr>
          <w:rFonts w:ascii="FreightSans Pro Book" w:hAnsi="FreightSans Pro Book"/>
        </w:rPr>
        <w:t>anguage: totem pole, Native American, spirit animal, ritual, and representation</w:t>
      </w:r>
    </w:p>
    <w:p w14:paraId="3E63DFAF" w14:textId="11A44063" w:rsidR="00124B6E" w:rsidRPr="007700E0" w:rsidRDefault="00124B6E" w:rsidP="007C4B1D">
      <w:pPr>
        <w:pStyle w:val="ListParagraph"/>
        <w:numPr>
          <w:ilvl w:val="0"/>
          <w:numId w:val="19"/>
        </w:numPr>
        <w:spacing w:after="0" w:line="240" w:lineRule="auto"/>
        <w:ind w:left="360"/>
        <w:rPr>
          <w:rFonts w:ascii="FreightSans Pro Book" w:hAnsi="FreightSans Pro Book"/>
        </w:rPr>
      </w:pPr>
      <w:r w:rsidRPr="007700E0">
        <w:rPr>
          <w:rFonts w:ascii="FreightSans Pro Book" w:hAnsi="FreightSans Pro Book"/>
        </w:rPr>
        <w:t xml:space="preserve">Art </w:t>
      </w:r>
      <w:r w:rsidR="007C4B1D" w:rsidRPr="007700E0">
        <w:rPr>
          <w:rFonts w:ascii="FreightSans Pro Book" w:hAnsi="FreightSans Pro Book"/>
        </w:rPr>
        <w:t>l</w:t>
      </w:r>
      <w:r w:rsidRPr="007700E0">
        <w:rPr>
          <w:rFonts w:ascii="FreightSans Pro Book" w:hAnsi="FreightSans Pro Book"/>
        </w:rPr>
        <w:t>anguage: form, color, texture, shape, line, symbolism, balance, line, adaptation, and innovation</w:t>
      </w:r>
    </w:p>
    <w:p w14:paraId="3E63DFB0" w14:textId="77777777" w:rsidR="00124B6E" w:rsidRPr="007700E0" w:rsidRDefault="00124B6E" w:rsidP="00124B6E">
      <w:pPr>
        <w:spacing w:after="0" w:line="240" w:lineRule="auto"/>
        <w:contextualSpacing/>
        <w:rPr>
          <w:rFonts w:ascii="FreightSans Pro Book" w:hAnsi="FreightSans Pro Book"/>
        </w:rPr>
      </w:pPr>
    </w:p>
    <w:p w14:paraId="6E69F5EC" w14:textId="77777777" w:rsidR="00AA1EFD" w:rsidRPr="00686DBD" w:rsidRDefault="00AA1EFD" w:rsidP="00AA1EFD">
      <w:pPr>
        <w:spacing w:after="0" w:line="240" w:lineRule="auto"/>
        <w:rPr>
          <w:rFonts w:ascii="FreightSans Pro Book" w:hAnsi="FreightSans Pro Book"/>
          <w:sz w:val="24"/>
          <w:szCs w:val="24"/>
        </w:rPr>
      </w:pPr>
      <w:r w:rsidRPr="00686DBD">
        <w:rPr>
          <w:rFonts w:ascii="FreightSans Pro Book" w:hAnsi="FreightSans Pro Book"/>
          <w:b/>
          <w:sz w:val="24"/>
          <w:szCs w:val="24"/>
        </w:rPr>
        <w:t>Student Use of Vocabulary:</w:t>
      </w:r>
      <w:r w:rsidRPr="00686DBD">
        <w:rPr>
          <w:rFonts w:ascii="FreightSans Pro Book" w:hAnsi="FreightSans Pro Book"/>
          <w:sz w:val="24"/>
          <w:szCs w:val="24"/>
        </w:rPr>
        <w:t xml:space="preserve"> </w:t>
      </w:r>
    </w:p>
    <w:p w14:paraId="3E63DFB1" w14:textId="14D4333D" w:rsidR="00124B6E" w:rsidRPr="007700E0" w:rsidRDefault="00124B6E" w:rsidP="00AA1EFD">
      <w:pPr>
        <w:spacing w:after="0" w:line="240" w:lineRule="auto"/>
        <w:rPr>
          <w:rFonts w:ascii="FreightSans Pro Book" w:hAnsi="FreightSans Pro Book"/>
        </w:rPr>
      </w:pPr>
      <w:r w:rsidRPr="007700E0">
        <w:rPr>
          <w:rFonts w:ascii="FreightSans Pro Book" w:hAnsi="FreightSans Pro Book"/>
        </w:rPr>
        <w:t>Students will use the words when creating their projects, when writing about their projects, and creating and presenting their monologues</w:t>
      </w:r>
    </w:p>
    <w:p w14:paraId="3E63DFB2" w14:textId="77777777" w:rsidR="00124B6E" w:rsidRPr="007700E0" w:rsidRDefault="00124B6E" w:rsidP="00124B6E">
      <w:pPr>
        <w:spacing w:after="0" w:line="240" w:lineRule="auto"/>
        <w:rPr>
          <w:rFonts w:ascii="FreightSans Pro Book" w:hAnsi="FreightSans Pro Book"/>
        </w:rPr>
      </w:pPr>
    </w:p>
    <w:p w14:paraId="435AECB4" w14:textId="77777777" w:rsidR="007C4B1D" w:rsidRPr="007700E0" w:rsidRDefault="00124B6E" w:rsidP="00124B6E">
      <w:pPr>
        <w:spacing w:after="0" w:line="240" w:lineRule="auto"/>
        <w:rPr>
          <w:rFonts w:ascii="FreightSans Pro Book" w:hAnsi="FreightSans Pro Book"/>
          <w:b/>
          <w:sz w:val="24"/>
          <w:szCs w:val="24"/>
        </w:rPr>
      </w:pPr>
      <w:r w:rsidRPr="007700E0">
        <w:rPr>
          <w:rFonts w:ascii="FreightSans Pro Book" w:hAnsi="FreightSans Pro Book"/>
          <w:b/>
          <w:sz w:val="24"/>
          <w:szCs w:val="24"/>
        </w:rPr>
        <w:t xml:space="preserve">Student Grouping: </w:t>
      </w:r>
    </w:p>
    <w:p w14:paraId="3E63DFB3" w14:textId="1A97EBEB" w:rsidR="00124B6E" w:rsidRPr="007700E0" w:rsidRDefault="00124B6E" w:rsidP="00124B6E">
      <w:pPr>
        <w:spacing w:after="0" w:line="240" w:lineRule="auto"/>
        <w:rPr>
          <w:rFonts w:ascii="FreightSans Pro Book" w:hAnsi="FreightSans Pro Book"/>
        </w:rPr>
      </w:pPr>
      <w:r w:rsidRPr="007700E0">
        <w:rPr>
          <w:rFonts w:ascii="FreightSans Pro Book" w:hAnsi="FreightSans Pro Book"/>
        </w:rPr>
        <w:t>Students will work independently</w:t>
      </w:r>
    </w:p>
    <w:p w14:paraId="3E63DFB4" w14:textId="77777777" w:rsidR="00124B6E" w:rsidRPr="007700E0" w:rsidRDefault="00124B6E" w:rsidP="00124B6E">
      <w:pPr>
        <w:spacing w:after="0" w:line="240" w:lineRule="auto"/>
        <w:rPr>
          <w:rFonts w:ascii="FreightSans Pro Book" w:hAnsi="FreightSans Pro Book"/>
        </w:rPr>
      </w:pPr>
    </w:p>
    <w:p w14:paraId="3E63DFB5" w14:textId="77777777" w:rsidR="009311B7" w:rsidRPr="007700E0" w:rsidRDefault="009311B7" w:rsidP="009311B7">
      <w:pPr>
        <w:spacing w:after="0" w:line="240" w:lineRule="auto"/>
        <w:rPr>
          <w:rFonts w:ascii="FreightSans Pro Book" w:hAnsi="FreightSans Pro Book"/>
          <w:b/>
          <w:sz w:val="24"/>
          <w:szCs w:val="24"/>
        </w:rPr>
      </w:pPr>
      <w:r w:rsidRPr="007700E0">
        <w:rPr>
          <w:rFonts w:ascii="FreightSans Pro Book" w:hAnsi="FreightSans Pro Book"/>
          <w:b/>
          <w:sz w:val="24"/>
          <w:szCs w:val="24"/>
        </w:rPr>
        <w:t>Instruction:</w:t>
      </w:r>
    </w:p>
    <w:p w14:paraId="3E63DFB6" w14:textId="659EC995" w:rsidR="009311B7" w:rsidRPr="007700E0" w:rsidRDefault="009311B7" w:rsidP="009311B7">
      <w:pPr>
        <w:spacing w:after="0" w:line="240" w:lineRule="auto"/>
        <w:rPr>
          <w:rFonts w:ascii="FreightSans Pro Book" w:hAnsi="FreightSans Pro Book"/>
          <w:b/>
        </w:rPr>
      </w:pPr>
      <w:r w:rsidRPr="007700E0">
        <w:rPr>
          <w:rFonts w:ascii="FreightSans Pro Book" w:hAnsi="FreightSans Pro Book"/>
          <w:b/>
        </w:rPr>
        <w:t>Day 1</w:t>
      </w:r>
      <w:r w:rsidR="00057372" w:rsidRPr="007700E0">
        <w:rPr>
          <w:rFonts w:ascii="FreightSans Pro Book" w:hAnsi="FreightSans Pro Book"/>
          <w:b/>
        </w:rPr>
        <w:t xml:space="preserve"> – </w:t>
      </w:r>
      <w:r w:rsidRPr="007700E0">
        <w:rPr>
          <w:rFonts w:ascii="FreightSans Pro Book" w:hAnsi="FreightSans Pro Book"/>
          <w:b/>
        </w:rPr>
        <w:t>Introduction</w:t>
      </w:r>
    </w:p>
    <w:p w14:paraId="16B8CAEA" w14:textId="77777777" w:rsidR="00057372" w:rsidRPr="007700E0" w:rsidRDefault="00124B6E" w:rsidP="00057372">
      <w:pPr>
        <w:pStyle w:val="ListParagraph"/>
        <w:numPr>
          <w:ilvl w:val="0"/>
          <w:numId w:val="23"/>
        </w:numPr>
        <w:spacing w:after="0"/>
        <w:ind w:left="360"/>
        <w:rPr>
          <w:rFonts w:ascii="FreightSans Pro Book" w:hAnsi="FreightSans Pro Book"/>
        </w:rPr>
      </w:pPr>
      <w:r w:rsidRPr="007700E0">
        <w:rPr>
          <w:rFonts w:ascii="FreightSans Pro Book" w:hAnsi="FreightSans Pro Book"/>
        </w:rPr>
        <w:t>Introduce the slide show</w:t>
      </w:r>
    </w:p>
    <w:p w14:paraId="1BEF989D" w14:textId="77777777" w:rsidR="00057372" w:rsidRPr="007700E0" w:rsidRDefault="00124B6E" w:rsidP="00057372">
      <w:pPr>
        <w:pStyle w:val="ListParagraph"/>
        <w:numPr>
          <w:ilvl w:val="0"/>
          <w:numId w:val="22"/>
        </w:numPr>
        <w:rPr>
          <w:rFonts w:ascii="FreightSans Pro Book" w:hAnsi="FreightSans Pro Book"/>
        </w:rPr>
      </w:pPr>
      <w:r w:rsidRPr="007700E0">
        <w:rPr>
          <w:rFonts w:ascii="FreightSans Pro Book" w:hAnsi="FreightSans Pro Book"/>
        </w:rPr>
        <w:t>The slide show should be interactive, prompting questions and discussions</w:t>
      </w:r>
    </w:p>
    <w:p w14:paraId="1FA5E43A" w14:textId="77777777" w:rsidR="00057372" w:rsidRPr="007700E0" w:rsidRDefault="00124B6E" w:rsidP="00057372">
      <w:pPr>
        <w:pStyle w:val="ListParagraph"/>
        <w:numPr>
          <w:ilvl w:val="0"/>
          <w:numId w:val="22"/>
        </w:numPr>
        <w:rPr>
          <w:rFonts w:ascii="FreightSans Pro Book" w:hAnsi="FreightSans Pro Book"/>
        </w:rPr>
      </w:pPr>
      <w:r w:rsidRPr="007700E0">
        <w:rPr>
          <w:rFonts w:ascii="FreightSans Pro Book" w:hAnsi="FreightSans Pro Book"/>
        </w:rPr>
        <w:t>Some of the questions the teacher can ask are:</w:t>
      </w:r>
    </w:p>
    <w:p w14:paraId="3314A020" w14:textId="77777777" w:rsidR="00057372" w:rsidRPr="007700E0" w:rsidRDefault="00124B6E" w:rsidP="00057372">
      <w:pPr>
        <w:pStyle w:val="ListParagraph"/>
        <w:numPr>
          <w:ilvl w:val="0"/>
          <w:numId w:val="24"/>
        </w:numPr>
        <w:spacing w:after="0"/>
        <w:rPr>
          <w:rFonts w:ascii="FreightSans Pro Book" w:hAnsi="FreightSans Pro Book"/>
        </w:rPr>
      </w:pPr>
      <w:r w:rsidRPr="007700E0">
        <w:rPr>
          <w:rFonts w:ascii="FreightSans Pro Book" w:hAnsi="FreightSans Pro Book"/>
        </w:rPr>
        <w:t>What do you see?</w:t>
      </w:r>
    </w:p>
    <w:p w14:paraId="3E63DFBB" w14:textId="06B0435B" w:rsidR="00124B6E" w:rsidRPr="007700E0" w:rsidRDefault="00124B6E" w:rsidP="00057372">
      <w:pPr>
        <w:pStyle w:val="ListParagraph"/>
        <w:numPr>
          <w:ilvl w:val="0"/>
          <w:numId w:val="24"/>
        </w:numPr>
        <w:spacing w:after="0"/>
        <w:rPr>
          <w:rFonts w:ascii="FreightSans Pro Book" w:hAnsi="FreightSans Pro Book"/>
        </w:rPr>
      </w:pPr>
      <w:r w:rsidRPr="007700E0">
        <w:rPr>
          <w:rFonts w:ascii="FreightSans Pro Book" w:hAnsi="FreightSans Pro Book"/>
        </w:rPr>
        <w:t>Why do you think the artists did that?</w:t>
      </w:r>
    </w:p>
    <w:p w14:paraId="3E63DFBC" w14:textId="77777777" w:rsidR="00124B6E" w:rsidRPr="007700E0" w:rsidRDefault="00124B6E" w:rsidP="00057372">
      <w:pPr>
        <w:numPr>
          <w:ilvl w:val="0"/>
          <w:numId w:val="24"/>
        </w:numPr>
        <w:spacing w:after="0"/>
        <w:contextualSpacing/>
        <w:rPr>
          <w:rFonts w:ascii="FreightSans Pro Book" w:hAnsi="FreightSans Pro Book"/>
        </w:rPr>
      </w:pPr>
      <w:r w:rsidRPr="007700E0">
        <w:rPr>
          <w:rFonts w:ascii="FreightSans Pro Book" w:hAnsi="FreightSans Pro Book"/>
        </w:rPr>
        <w:t>How do you think the artist did that?</w:t>
      </w:r>
    </w:p>
    <w:p w14:paraId="122298BC" w14:textId="253627B4" w:rsidR="00C725DA" w:rsidRPr="007700E0" w:rsidRDefault="009311B7" w:rsidP="00C725DA">
      <w:pPr>
        <w:pStyle w:val="ListParagraph"/>
        <w:numPr>
          <w:ilvl w:val="0"/>
          <w:numId w:val="23"/>
        </w:numPr>
        <w:spacing w:after="0"/>
        <w:ind w:left="360"/>
        <w:rPr>
          <w:rFonts w:ascii="FreightSans Pro Book" w:hAnsi="FreightSans Pro Book"/>
        </w:rPr>
      </w:pPr>
      <w:r w:rsidRPr="007700E0">
        <w:rPr>
          <w:rFonts w:ascii="FreightSans Pro Book" w:hAnsi="FreightSans Pro Book"/>
        </w:rPr>
        <w:t>I</w:t>
      </w:r>
      <w:r w:rsidR="00124B6E" w:rsidRPr="007700E0">
        <w:rPr>
          <w:rFonts w:ascii="FreightSans Pro Book" w:hAnsi="FreightSans Pro Book"/>
        </w:rPr>
        <w:t>ntroduce the project, going over t</w:t>
      </w:r>
      <w:r w:rsidRPr="007700E0">
        <w:rPr>
          <w:rFonts w:ascii="FreightSans Pro Book" w:hAnsi="FreightSans Pro Book"/>
        </w:rPr>
        <w:t>he project goals with the class</w:t>
      </w:r>
    </w:p>
    <w:p w14:paraId="3E63DFBE" w14:textId="2B16CA2F" w:rsidR="00124B6E" w:rsidRPr="007700E0" w:rsidRDefault="00124B6E" w:rsidP="00C725DA">
      <w:pPr>
        <w:pStyle w:val="ListParagraph"/>
        <w:numPr>
          <w:ilvl w:val="0"/>
          <w:numId w:val="23"/>
        </w:numPr>
        <w:spacing w:after="0"/>
        <w:ind w:left="360"/>
        <w:rPr>
          <w:rFonts w:ascii="FreightSans Pro Book" w:hAnsi="FreightSans Pro Book"/>
        </w:rPr>
      </w:pPr>
      <w:r w:rsidRPr="007700E0">
        <w:rPr>
          <w:rFonts w:ascii="FreightSans Pro Book" w:hAnsi="FreightSans Pro Book"/>
        </w:rPr>
        <w:t>If time</w:t>
      </w:r>
      <w:r w:rsidR="00C725DA" w:rsidRPr="007700E0">
        <w:rPr>
          <w:rFonts w:ascii="FreightSans Pro Book" w:hAnsi="FreightSans Pro Book"/>
        </w:rPr>
        <w:t xml:space="preserve"> remains</w:t>
      </w:r>
      <w:r w:rsidRPr="007700E0">
        <w:rPr>
          <w:rFonts w:ascii="FreightSans Pro Book" w:hAnsi="FreightSans Pro Book"/>
        </w:rPr>
        <w:t>, students can begin researching and brainstorming</w:t>
      </w:r>
    </w:p>
    <w:p w14:paraId="3E63DFBF" w14:textId="77777777" w:rsidR="00124B6E" w:rsidRPr="007700E0" w:rsidRDefault="00124B6E" w:rsidP="00124B6E">
      <w:pPr>
        <w:spacing w:after="0"/>
        <w:rPr>
          <w:rFonts w:ascii="FreightSans Pro Book" w:hAnsi="FreightSans Pro Book"/>
        </w:rPr>
      </w:pPr>
    </w:p>
    <w:p w14:paraId="3E63DFC0" w14:textId="79B27B12" w:rsidR="009311B7" w:rsidRPr="007700E0" w:rsidRDefault="009311B7" w:rsidP="009311B7">
      <w:pPr>
        <w:spacing w:after="0"/>
        <w:rPr>
          <w:rFonts w:ascii="FreightSans Pro Book" w:hAnsi="FreightSans Pro Book"/>
          <w:b/>
        </w:rPr>
      </w:pPr>
      <w:r w:rsidRPr="007700E0">
        <w:rPr>
          <w:rFonts w:ascii="FreightSans Pro Book" w:hAnsi="FreightSans Pro Book"/>
          <w:b/>
        </w:rPr>
        <w:t>Day 2</w:t>
      </w:r>
      <w:r w:rsidR="00057372" w:rsidRPr="007700E0">
        <w:rPr>
          <w:rFonts w:ascii="FreightSans Pro Book" w:hAnsi="FreightSans Pro Book"/>
          <w:b/>
        </w:rPr>
        <w:t xml:space="preserve"> –</w:t>
      </w:r>
      <w:r w:rsidRPr="007700E0">
        <w:rPr>
          <w:rFonts w:ascii="FreightSans Pro Book" w:hAnsi="FreightSans Pro Book"/>
          <w:b/>
        </w:rPr>
        <w:t xml:space="preserve"> Artmaking </w:t>
      </w:r>
    </w:p>
    <w:p w14:paraId="3E63DFC1" w14:textId="742CEC89" w:rsidR="00124B6E" w:rsidRPr="007700E0" w:rsidRDefault="00124B6E" w:rsidP="00FF1291">
      <w:pPr>
        <w:pStyle w:val="ListParagraph"/>
        <w:numPr>
          <w:ilvl w:val="0"/>
          <w:numId w:val="21"/>
        </w:numPr>
        <w:ind w:left="360"/>
        <w:rPr>
          <w:rFonts w:ascii="FreightSans Pro Book" w:hAnsi="FreightSans Pro Book"/>
        </w:rPr>
      </w:pPr>
      <w:r w:rsidRPr="007700E0">
        <w:rPr>
          <w:rFonts w:ascii="FreightSans Pro Book" w:hAnsi="FreightSans Pro Book"/>
        </w:rPr>
        <w:t>Students will use re</w:t>
      </w:r>
      <w:r w:rsidR="009311B7" w:rsidRPr="007700E0">
        <w:rPr>
          <w:rFonts w:ascii="FreightSans Pro Book" w:hAnsi="FreightSans Pro Book"/>
        </w:rPr>
        <w:t xml:space="preserve">sources provided and research an </w:t>
      </w:r>
      <w:r w:rsidRPr="007700E0">
        <w:rPr>
          <w:rFonts w:ascii="FreightSans Pro Book" w:hAnsi="FreightSans Pro Book"/>
        </w:rPr>
        <w:t>animal that corresponds to</w:t>
      </w:r>
      <w:r w:rsidR="009311B7" w:rsidRPr="007700E0">
        <w:rPr>
          <w:rFonts w:ascii="FreightSans Pro Book" w:hAnsi="FreightSans Pro Book"/>
        </w:rPr>
        <w:t xml:space="preserve"> individual</w:t>
      </w:r>
      <w:r w:rsidRPr="007700E0">
        <w:rPr>
          <w:rFonts w:ascii="FreightSans Pro Book" w:hAnsi="FreightSans Pro Book"/>
        </w:rPr>
        <w:t xml:space="preserve"> </w:t>
      </w:r>
      <w:r w:rsidR="009311B7" w:rsidRPr="007700E0">
        <w:rPr>
          <w:rFonts w:ascii="FreightSans Pro Book" w:hAnsi="FreightSans Pro Book"/>
        </w:rPr>
        <w:t>character</w:t>
      </w:r>
      <w:r w:rsidRPr="007700E0">
        <w:rPr>
          <w:rFonts w:ascii="FreightSans Pro Book" w:hAnsi="FreightSans Pro Book"/>
        </w:rPr>
        <w:t xml:space="preserve"> traits</w:t>
      </w:r>
    </w:p>
    <w:p w14:paraId="3E63DFC2" w14:textId="36FA0003" w:rsidR="00124B6E" w:rsidRPr="007700E0" w:rsidRDefault="009311B7" w:rsidP="00FF1291">
      <w:pPr>
        <w:pStyle w:val="ListParagraph"/>
        <w:numPr>
          <w:ilvl w:val="0"/>
          <w:numId w:val="22"/>
        </w:numPr>
        <w:rPr>
          <w:rFonts w:ascii="FreightSans Pro Book" w:hAnsi="FreightSans Pro Book"/>
        </w:rPr>
      </w:pPr>
      <w:r w:rsidRPr="007700E0">
        <w:rPr>
          <w:rFonts w:ascii="FreightSans Pro Book" w:hAnsi="FreightSans Pro Book"/>
        </w:rPr>
        <w:lastRenderedPageBreak/>
        <w:t>P</w:t>
      </w:r>
      <w:r w:rsidR="00124B6E" w:rsidRPr="007700E0">
        <w:rPr>
          <w:rFonts w:ascii="FreightSans Pro Book" w:hAnsi="FreightSans Pro Book"/>
        </w:rPr>
        <w:t xml:space="preserve">rovide examples of </w:t>
      </w:r>
      <w:r w:rsidRPr="007700E0">
        <w:rPr>
          <w:rFonts w:ascii="FreightSans Pro Book" w:hAnsi="FreightSans Pro Book"/>
        </w:rPr>
        <w:t xml:space="preserve">character traits or </w:t>
      </w:r>
      <w:r w:rsidR="00124B6E" w:rsidRPr="007700E0">
        <w:rPr>
          <w:rFonts w:ascii="FreightSans Pro Book" w:hAnsi="FreightSans Pro Book"/>
        </w:rPr>
        <w:t>personal strengths</w:t>
      </w:r>
    </w:p>
    <w:p w14:paraId="3E63DFC3" w14:textId="6FAD323B" w:rsidR="00124B6E" w:rsidRPr="007700E0" w:rsidRDefault="00124B6E" w:rsidP="00FF1291">
      <w:pPr>
        <w:pStyle w:val="ListParagraph"/>
        <w:numPr>
          <w:ilvl w:val="0"/>
          <w:numId w:val="22"/>
        </w:numPr>
        <w:rPr>
          <w:rFonts w:ascii="FreightSans Pro Book" w:hAnsi="FreightSans Pro Book"/>
        </w:rPr>
      </w:pPr>
      <w:r w:rsidRPr="007700E0">
        <w:rPr>
          <w:rFonts w:ascii="FreightSans Pro Book" w:hAnsi="FreightSans Pro Book"/>
        </w:rPr>
        <w:t>Students s</w:t>
      </w:r>
      <w:r w:rsidR="004C1215" w:rsidRPr="007700E0">
        <w:rPr>
          <w:rFonts w:ascii="FreightSans Pro Book" w:hAnsi="FreightSans Pro Book"/>
        </w:rPr>
        <w:t xml:space="preserve">hould list their own strengths and </w:t>
      </w:r>
      <w:r w:rsidRPr="007700E0">
        <w:rPr>
          <w:rFonts w:ascii="FreightSans Pro Book" w:hAnsi="FreightSans Pro Book"/>
        </w:rPr>
        <w:t xml:space="preserve">find animals </w:t>
      </w:r>
      <w:r w:rsidR="00057372" w:rsidRPr="007700E0">
        <w:rPr>
          <w:rFonts w:ascii="FreightSans Pro Book" w:hAnsi="FreightSans Pro Book"/>
        </w:rPr>
        <w:t>that</w:t>
      </w:r>
      <w:r w:rsidRPr="007700E0">
        <w:rPr>
          <w:rFonts w:ascii="FreightSans Pro Book" w:hAnsi="FreightSans Pro Book"/>
        </w:rPr>
        <w:t xml:space="preserve"> symbolically correspond</w:t>
      </w:r>
    </w:p>
    <w:p w14:paraId="3E63DFC4" w14:textId="665B31B3" w:rsidR="00124B6E" w:rsidRPr="007700E0" w:rsidRDefault="004C1215" w:rsidP="006049EC">
      <w:pPr>
        <w:pStyle w:val="ListParagraph"/>
        <w:numPr>
          <w:ilvl w:val="0"/>
          <w:numId w:val="21"/>
        </w:numPr>
        <w:ind w:left="360"/>
        <w:rPr>
          <w:rFonts w:ascii="FreightSans Pro Book" w:hAnsi="FreightSans Pro Book"/>
        </w:rPr>
      </w:pPr>
      <w:r w:rsidRPr="007700E0">
        <w:rPr>
          <w:rFonts w:ascii="FreightSans Pro Book" w:hAnsi="FreightSans Pro Book"/>
        </w:rPr>
        <w:t>Students brainstorm</w:t>
      </w:r>
      <w:r w:rsidR="00124B6E" w:rsidRPr="007700E0">
        <w:rPr>
          <w:rFonts w:ascii="FreightSans Pro Book" w:hAnsi="FreightSans Pro Book"/>
        </w:rPr>
        <w:t xml:space="preserve"> ideas for their mask </w:t>
      </w:r>
    </w:p>
    <w:p w14:paraId="3E63DFC5" w14:textId="77777777" w:rsidR="00124B6E" w:rsidRPr="007700E0" w:rsidRDefault="00124B6E" w:rsidP="00124B6E">
      <w:pPr>
        <w:spacing w:after="0"/>
        <w:rPr>
          <w:rFonts w:ascii="FreightSans Pro Book" w:hAnsi="FreightSans Pro Book"/>
        </w:rPr>
      </w:pPr>
    </w:p>
    <w:p w14:paraId="3E63DFC6" w14:textId="4874B6CB" w:rsidR="004C1215" w:rsidRPr="007700E0" w:rsidRDefault="004C1215" w:rsidP="004C1215">
      <w:pPr>
        <w:spacing w:after="0"/>
        <w:rPr>
          <w:rFonts w:ascii="FreightSans Pro Book" w:hAnsi="FreightSans Pro Book"/>
          <w:b/>
        </w:rPr>
      </w:pPr>
      <w:r w:rsidRPr="007700E0">
        <w:rPr>
          <w:rFonts w:ascii="FreightSans Pro Book" w:hAnsi="FreightSans Pro Book"/>
          <w:b/>
        </w:rPr>
        <w:t>Day 3</w:t>
      </w:r>
      <w:r w:rsidR="00057372" w:rsidRPr="007700E0">
        <w:rPr>
          <w:rFonts w:ascii="FreightSans Pro Book" w:hAnsi="FreightSans Pro Book"/>
          <w:b/>
        </w:rPr>
        <w:t xml:space="preserve"> –</w:t>
      </w:r>
      <w:r w:rsidRPr="007700E0">
        <w:rPr>
          <w:rFonts w:ascii="FreightSans Pro Book" w:hAnsi="FreightSans Pro Book"/>
          <w:b/>
        </w:rPr>
        <w:t xml:space="preserve"> Artmaking</w:t>
      </w:r>
    </w:p>
    <w:p w14:paraId="3E63DFC7" w14:textId="538E9BE2" w:rsidR="00124B6E" w:rsidRPr="007700E0" w:rsidRDefault="004C1215" w:rsidP="00327096">
      <w:pPr>
        <w:pStyle w:val="ListParagraph"/>
        <w:numPr>
          <w:ilvl w:val="0"/>
          <w:numId w:val="21"/>
        </w:numPr>
        <w:ind w:left="360"/>
        <w:rPr>
          <w:rFonts w:ascii="FreightSans Pro Book" w:hAnsi="FreightSans Pro Book"/>
        </w:rPr>
      </w:pPr>
      <w:r w:rsidRPr="007700E0">
        <w:rPr>
          <w:rFonts w:ascii="FreightSans Pro Book" w:hAnsi="FreightSans Pro Book"/>
        </w:rPr>
        <w:t>Demonstrate</w:t>
      </w:r>
      <w:r w:rsidR="00124B6E" w:rsidRPr="007700E0">
        <w:rPr>
          <w:rFonts w:ascii="FreightSans Pro Book" w:hAnsi="FreightSans Pro Book"/>
        </w:rPr>
        <w:t xml:space="preserve"> different techniques they can use to decorate and form their masks </w:t>
      </w:r>
    </w:p>
    <w:p w14:paraId="3E63DFC8" w14:textId="2E09C2F1" w:rsidR="00124B6E" w:rsidRPr="007700E0" w:rsidRDefault="00124B6E" w:rsidP="00327096">
      <w:pPr>
        <w:pStyle w:val="ListParagraph"/>
        <w:numPr>
          <w:ilvl w:val="0"/>
          <w:numId w:val="21"/>
        </w:numPr>
        <w:ind w:left="360"/>
        <w:rPr>
          <w:rFonts w:ascii="FreightSans Pro Book" w:hAnsi="FreightSans Pro Book"/>
        </w:rPr>
      </w:pPr>
      <w:r w:rsidRPr="007700E0">
        <w:rPr>
          <w:rFonts w:ascii="FreightSans Pro Book" w:hAnsi="FreightSans Pro Book"/>
        </w:rPr>
        <w:t>Students will be given the remainder of class to work on their spirit animals</w:t>
      </w:r>
    </w:p>
    <w:p w14:paraId="3E63DFC9" w14:textId="7530F09C" w:rsidR="00124B6E" w:rsidRPr="007700E0" w:rsidRDefault="00327096" w:rsidP="00327096">
      <w:pPr>
        <w:pStyle w:val="ListParagraph"/>
        <w:numPr>
          <w:ilvl w:val="0"/>
          <w:numId w:val="22"/>
        </w:numPr>
        <w:rPr>
          <w:rFonts w:ascii="FreightSans Pro Book" w:hAnsi="FreightSans Pro Book"/>
        </w:rPr>
      </w:pPr>
      <w:r w:rsidRPr="007700E0">
        <w:rPr>
          <w:rFonts w:ascii="FreightSans Pro Book" w:hAnsi="FreightSans Pro Book"/>
        </w:rPr>
        <w:t>E</w:t>
      </w:r>
      <w:r w:rsidR="00124B6E" w:rsidRPr="007700E0">
        <w:rPr>
          <w:rFonts w:ascii="FreightSans Pro Book" w:hAnsi="FreightSans Pro Book"/>
        </w:rPr>
        <w:t>ncourage</w:t>
      </w:r>
      <w:r w:rsidRPr="007700E0">
        <w:rPr>
          <w:rFonts w:ascii="FreightSans Pro Book" w:hAnsi="FreightSans Pro Book"/>
        </w:rPr>
        <w:t xml:space="preserve"> them</w:t>
      </w:r>
      <w:r w:rsidR="00124B6E" w:rsidRPr="007700E0">
        <w:rPr>
          <w:rFonts w:ascii="FreightSans Pro Book" w:hAnsi="FreightSans Pro Book"/>
        </w:rPr>
        <w:t xml:space="preserve"> to consider traditional uses of color, shape, and line</w:t>
      </w:r>
    </w:p>
    <w:p w14:paraId="3E63DFCA" w14:textId="156BDF1E" w:rsidR="004C1215" w:rsidRPr="007700E0" w:rsidRDefault="00327096" w:rsidP="00327096">
      <w:pPr>
        <w:pStyle w:val="ListParagraph"/>
        <w:numPr>
          <w:ilvl w:val="0"/>
          <w:numId w:val="22"/>
        </w:numPr>
        <w:rPr>
          <w:rFonts w:ascii="FreightSans Pro Book" w:hAnsi="FreightSans Pro Book"/>
        </w:rPr>
      </w:pPr>
      <w:r w:rsidRPr="007700E0">
        <w:rPr>
          <w:rFonts w:ascii="FreightSans Pro Book" w:hAnsi="FreightSans Pro Book"/>
        </w:rPr>
        <w:t>Encourage them</w:t>
      </w:r>
      <w:r w:rsidR="00124B6E" w:rsidRPr="007700E0">
        <w:rPr>
          <w:rFonts w:ascii="FreightSans Pro Book" w:hAnsi="FreightSans Pro Book"/>
        </w:rPr>
        <w:t xml:space="preserve"> to be mindful of form and texture as well </w:t>
      </w:r>
    </w:p>
    <w:p w14:paraId="3E63DFCB" w14:textId="77777777" w:rsidR="004C1215" w:rsidRPr="007700E0" w:rsidRDefault="004C1215" w:rsidP="004C1215">
      <w:pPr>
        <w:spacing w:after="0"/>
        <w:rPr>
          <w:rFonts w:ascii="FreightSans Pro Book" w:hAnsi="FreightSans Pro Book"/>
          <w:b/>
        </w:rPr>
      </w:pPr>
    </w:p>
    <w:p w14:paraId="3E63DFCC" w14:textId="061517D2" w:rsidR="00124B6E" w:rsidRPr="007700E0" w:rsidRDefault="004C1215" w:rsidP="00124B6E">
      <w:pPr>
        <w:spacing w:after="0"/>
        <w:rPr>
          <w:rFonts w:ascii="FreightSans Pro Book" w:hAnsi="FreightSans Pro Book"/>
          <w:b/>
        </w:rPr>
      </w:pPr>
      <w:r w:rsidRPr="007700E0">
        <w:rPr>
          <w:rFonts w:ascii="FreightSans Pro Book" w:hAnsi="FreightSans Pro Book"/>
          <w:b/>
        </w:rPr>
        <w:t>Day 4</w:t>
      </w:r>
      <w:r w:rsidR="00057372" w:rsidRPr="007700E0">
        <w:rPr>
          <w:rFonts w:ascii="FreightSans Pro Book" w:hAnsi="FreightSans Pro Book"/>
          <w:b/>
        </w:rPr>
        <w:t xml:space="preserve"> – </w:t>
      </w:r>
      <w:r w:rsidRPr="007700E0">
        <w:rPr>
          <w:rFonts w:ascii="FreightSans Pro Book" w:hAnsi="FreightSans Pro Book"/>
          <w:b/>
        </w:rPr>
        <w:t>Artmaking</w:t>
      </w:r>
    </w:p>
    <w:p w14:paraId="3E63DFCD" w14:textId="65C2E66C" w:rsidR="00124B6E" w:rsidRPr="007700E0" w:rsidRDefault="00700176" w:rsidP="00072524">
      <w:pPr>
        <w:pStyle w:val="ListParagraph"/>
        <w:numPr>
          <w:ilvl w:val="0"/>
          <w:numId w:val="21"/>
        </w:numPr>
        <w:ind w:left="360"/>
        <w:rPr>
          <w:rFonts w:ascii="FreightSans Pro Book" w:hAnsi="FreightSans Pro Book"/>
        </w:rPr>
      </w:pPr>
      <w:r w:rsidRPr="007700E0">
        <w:rPr>
          <w:rFonts w:ascii="FreightSans Pro Book" w:hAnsi="FreightSans Pro Book"/>
        </w:rPr>
        <w:t>Remind students of</w:t>
      </w:r>
      <w:r w:rsidR="00124B6E" w:rsidRPr="007700E0">
        <w:rPr>
          <w:rFonts w:ascii="FreightSans Pro Book" w:hAnsi="FreightSans Pro Book"/>
        </w:rPr>
        <w:t xml:space="preserve"> artistic considerations, including texture, shape, balance, color, and form</w:t>
      </w:r>
    </w:p>
    <w:p w14:paraId="3E63DFCE" w14:textId="2A27EA29" w:rsidR="00124B6E" w:rsidRPr="007700E0" w:rsidRDefault="00124B6E" w:rsidP="00072524">
      <w:pPr>
        <w:pStyle w:val="ListParagraph"/>
        <w:numPr>
          <w:ilvl w:val="0"/>
          <w:numId w:val="21"/>
        </w:numPr>
        <w:ind w:left="360"/>
        <w:rPr>
          <w:rFonts w:ascii="FreightSans Pro Book" w:hAnsi="FreightSans Pro Book"/>
        </w:rPr>
      </w:pPr>
      <w:r w:rsidRPr="007700E0">
        <w:rPr>
          <w:rFonts w:ascii="FreightSans Pro Book" w:hAnsi="FreightSans Pro Book"/>
        </w:rPr>
        <w:t>Students may also want to think about their strengths and how they can use color and form to communicate them in their design</w:t>
      </w:r>
    </w:p>
    <w:p w14:paraId="3E63DFCF" w14:textId="65587D75" w:rsidR="00124B6E" w:rsidRPr="007700E0" w:rsidRDefault="00124B6E" w:rsidP="00072524">
      <w:pPr>
        <w:pStyle w:val="ListParagraph"/>
        <w:numPr>
          <w:ilvl w:val="0"/>
          <w:numId w:val="21"/>
        </w:numPr>
        <w:ind w:left="360"/>
        <w:rPr>
          <w:rFonts w:ascii="FreightSans Pro Book" w:hAnsi="FreightSans Pro Book"/>
        </w:rPr>
      </w:pPr>
      <w:r w:rsidRPr="007700E0">
        <w:rPr>
          <w:rFonts w:ascii="FreightSans Pro Book" w:hAnsi="FreightSans Pro Book"/>
        </w:rPr>
        <w:t>Students will spend class working on their masks</w:t>
      </w:r>
    </w:p>
    <w:p w14:paraId="3E63DFD0" w14:textId="77777777" w:rsidR="00124B6E" w:rsidRPr="007700E0" w:rsidRDefault="00124B6E" w:rsidP="00124B6E">
      <w:pPr>
        <w:spacing w:after="0"/>
        <w:rPr>
          <w:rFonts w:ascii="FreightSans Pro Book" w:hAnsi="FreightSans Pro Book"/>
          <w:b/>
        </w:rPr>
      </w:pPr>
    </w:p>
    <w:p w14:paraId="3E63DFD1" w14:textId="0E275F2A" w:rsidR="00700176" w:rsidRPr="007700E0" w:rsidRDefault="00700176" w:rsidP="00700176">
      <w:pPr>
        <w:spacing w:after="0"/>
        <w:rPr>
          <w:rFonts w:ascii="FreightSans Pro Book" w:hAnsi="FreightSans Pro Book"/>
          <w:b/>
        </w:rPr>
      </w:pPr>
      <w:r w:rsidRPr="007700E0">
        <w:rPr>
          <w:rFonts w:ascii="FreightSans Pro Book" w:hAnsi="FreightSans Pro Book"/>
          <w:b/>
        </w:rPr>
        <w:t>Day 5</w:t>
      </w:r>
      <w:r w:rsidR="00057372" w:rsidRPr="007700E0">
        <w:rPr>
          <w:rFonts w:ascii="FreightSans Pro Book" w:hAnsi="FreightSans Pro Book"/>
          <w:b/>
        </w:rPr>
        <w:t xml:space="preserve"> – </w:t>
      </w:r>
      <w:r w:rsidRPr="007700E0">
        <w:rPr>
          <w:rFonts w:ascii="FreightSans Pro Book" w:hAnsi="FreightSans Pro Book"/>
          <w:b/>
        </w:rPr>
        <w:t>Artmaking</w:t>
      </w:r>
    </w:p>
    <w:p w14:paraId="3E63DFD2" w14:textId="24A03C0B" w:rsidR="00124B6E" w:rsidRPr="007700E0" w:rsidRDefault="00124B6E" w:rsidP="00072524">
      <w:pPr>
        <w:pStyle w:val="ListParagraph"/>
        <w:numPr>
          <w:ilvl w:val="0"/>
          <w:numId w:val="21"/>
        </w:numPr>
        <w:ind w:left="360"/>
        <w:rPr>
          <w:rFonts w:ascii="FreightSans Pro Book" w:hAnsi="FreightSans Pro Book"/>
        </w:rPr>
      </w:pPr>
      <w:r w:rsidRPr="007700E0">
        <w:rPr>
          <w:rFonts w:ascii="FreightSans Pro Book" w:hAnsi="FreightSans Pro Book"/>
        </w:rPr>
        <w:t>The students will work on and complete their masks</w:t>
      </w:r>
    </w:p>
    <w:p w14:paraId="3E63DFD3" w14:textId="66079DB3" w:rsidR="00124B6E" w:rsidRPr="007700E0" w:rsidRDefault="00124B6E" w:rsidP="00072524">
      <w:pPr>
        <w:pStyle w:val="ListParagraph"/>
        <w:numPr>
          <w:ilvl w:val="0"/>
          <w:numId w:val="21"/>
        </w:numPr>
        <w:ind w:left="360"/>
        <w:rPr>
          <w:rFonts w:ascii="FreightSans Pro Book" w:hAnsi="FreightSans Pro Book"/>
        </w:rPr>
      </w:pPr>
      <w:r w:rsidRPr="007700E0">
        <w:rPr>
          <w:rFonts w:ascii="FreightSans Pro Book" w:hAnsi="FreightSans Pro Book"/>
        </w:rPr>
        <w:t>If they finish their masks, they will use their time to write and prepare their monologues</w:t>
      </w:r>
    </w:p>
    <w:p w14:paraId="3E63DFD4" w14:textId="77777777" w:rsidR="00124B6E" w:rsidRPr="007700E0" w:rsidRDefault="00124B6E" w:rsidP="00124B6E">
      <w:pPr>
        <w:spacing w:after="0"/>
        <w:rPr>
          <w:rFonts w:ascii="FreightSans Pro Book" w:hAnsi="FreightSans Pro Book"/>
        </w:rPr>
      </w:pPr>
    </w:p>
    <w:p w14:paraId="3E63DFD5" w14:textId="457944AD" w:rsidR="00124B6E" w:rsidRPr="007700E0" w:rsidRDefault="00124B6E" w:rsidP="00124B6E">
      <w:pPr>
        <w:spacing w:after="0"/>
        <w:rPr>
          <w:rFonts w:ascii="FreightSans Pro Book" w:hAnsi="FreightSans Pro Book"/>
        </w:rPr>
      </w:pPr>
      <w:r w:rsidRPr="007700E0">
        <w:rPr>
          <w:rFonts w:ascii="FreightSans Pro Book" w:hAnsi="FreightSans Pro Book"/>
          <w:b/>
        </w:rPr>
        <w:t>Day 6</w:t>
      </w:r>
      <w:r w:rsidR="00057372" w:rsidRPr="007700E0">
        <w:rPr>
          <w:rFonts w:ascii="FreightSans Pro Book" w:hAnsi="FreightSans Pro Book"/>
          <w:b/>
        </w:rPr>
        <w:t xml:space="preserve"> – </w:t>
      </w:r>
      <w:r w:rsidR="00700176" w:rsidRPr="007700E0">
        <w:rPr>
          <w:rFonts w:ascii="FreightSans Pro Book" w:hAnsi="FreightSans Pro Book"/>
          <w:b/>
        </w:rPr>
        <w:t>Presentations</w:t>
      </w:r>
    </w:p>
    <w:p w14:paraId="1B01DBA0" w14:textId="77777777" w:rsidR="00072524" w:rsidRPr="007700E0" w:rsidRDefault="00124B6E" w:rsidP="00072524">
      <w:pPr>
        <w:pStyle w:val="ListParagraph"/>
        <w:numPr>
          <w:ilvl w:val="0"/>
          <w:numId w:val="21"/>
        </w:numPr>
        <w:ind w:left="360"/>
        <w:rPr>
          <w:rFonts w:ascii="FreightSans Pro Book" w:hAnsi="FreightSans Pro Book"/>
        </w:rPr>
      </w:pPr>
      <w:r w:rsidRPr="007700E0">
        <w:rPr>
          <w:rFonts w:ascii="FreightSans Pro Book" w:hAnsi="FreightSans Pro Book"/>
        </w:rPr>
        <w:t>Students should take turns presenting their work</w:t>
      </w:r>
      <w:r w:rsidR="00072524" w:rsidRPr="007700E0">
        <w:rPr>
          <w:rFonts w:ascii="FreightSans Pro Book" w:hAnsi="FreightSans Pro Book"/>
        </w:rPr>
        <w:t xml:space="preserve"> to the class</w:t>
      </w:r>
    </w:p>
    <w:p w14:paraId="3E63DFD6" w14:textId="6311BD0D" w:rsidR="00124B6E" w:rsidRPr="007700E0" w:rsidRDefault="00124B6E" w:rsidP="00072524">
      <w:pPr>
        <w:pStyle w:val="ListParagraph"/>
        <w:numPr>
          <w:ilvl w:val="0"/>
          <w:numId w:val="21"/>
        </w:numPr>
        <w:ind w:left="360"/>
        <w:rPr>
          <w:rFonts w:ascii="FreightSans Pro Book" w:hAnsi="FreightSans Pro Book"/>
        </w:rPr>
      </w:pPr>
      <w:r w:rsidRPr="007700E0">
        <w:rPr>
          <w:rFonts w:ascii="FreightSans Pro Book" w:hAnsi="FreightSans Pro Book"/>
        </w:rPr>
        <w:t xml:space="preserve">In their presentations students should talk about </w:t>
      </w:r>
    </w:p>
    <w:p w14:paraId="3E63DFD7" w14:textId="77777777" w:rsidR="00124B6E" w:rsidRPr="007700E0" w:rsidRDefault="00124B6E" w:rsidP="00072524">
      <w:pPr>
        <w:pStyle w:val="ListParagraph"/>
        <w:numPr>
          <w:ilvl w:val="0"/>
          <w:numId w:val="22"/>
        </w:numPr>
        <w:rPr>
          <w:rFonts w:ascii="FreightSans Pro Book" w:hAnsi="FreightSans Pro Book"/>
        </w:rPr>
      </w:pPr>
      <w:r w:rsidRPr="007700E0">
        <w:rPr>
          <w:rFonts w:ascii="FreightSans Pro Book" w:hAnsi="FreightSans Pro Book"/>
        </w:rPr>
        <w:t>The animal they chose</w:t>
      </w:r>
    </w:p>
    <w:p w14:paraId="3E63DFD8" w14:textId="77777777" w:rsidR="00124B6E" w:rsidRPr="007700E0" w:rsidRDefault="00124B6E" w:rsidP="00072524">
      <w:pPr>
        <w:pStyle w:val="ListParagraph"/>
        <w:numPr>
          <w:ilvl w:val="0"/>
          <w:numId w:val="22"/>
        </w:numPr>
        <w:rPr>
          <w:rFonts w:ascii="FreightSans Pro Book" w:hAnsi="FreightSans Pro Book"/>
        </w:rPr>
      </w:pPr>
      <w:r w:rsidRPr="007700E0">
        <w:rPr>
          <w:rFonts w:ascii="FreightSans Pro Book" w:hAnsi="FreightSans Pro Book"/>
        </w:rPr>
        <w:t xml:space="preserve">What traits the animal poses </w:t>
      </w:r>
    </w:p>
    <w:p w14:paraId="3E63DFD9" w14:textId="77777777" w:rsidR="00124B6E" w:rsidRPr="007700E0" w:rsidRDefault="00124B6E" w:rsidP="00072524">
      <w:pPr>
        <w:pStyle w:val="ListParagraph"/>
        <w:numPr>
          <w:ilvl w:val="0"/>
          <w:numId w:val="22"/>
        </w:numPr>
        <w:rPr>
          <w:rFonts w:ascii="FreightSans Pro Book" w:hAnsi="FreightSans Pro Book"/>
        </w:rPr>
      </w:pPr>
      <w:r w:rsidRPr="007700E0">
        <w:rPr>
          <w:rFonts w:ascii="FreightSans Pro Book" w:hAnsi="FreightSans Pro Book"/>
        </w:rPr>
        <w:t xml:space="preserve">How those traits relate to themselves </w:t>
      </w:r>
    </w:p>
    <w:p w14:paraId="3E63DFDA" w14:textId="77777777" w:rsidR="00124B6E" w:rsidRPr="007700E0" w:rsidRDefault="00124B6E" w:rsidP="00124B6E">
      <w:pPr>
        <w:spacing w:after="0"/>
        <w:rPr>
          <w:rFonts w:ascii="FreightSans Pro Book" w:hAnsi="FreightSans Pro Book"/>
          <w:b/>
          <w:color w:val="ED7D31" w:themeColor="accent2"/>
          <w:sz w:val="20"/>
          <w:szCs w:val="20"/>
        </w:rPr>
      </w:pPr>
    </w:p>
    <w:p w14:paraId="3E63DFDB" w14:textId="77777777" w:rsidR="00805109" w:rsidRPr="007700E0" w:rsidRDefault="00805109" w:rsidP="00805109">
      <w:pPr>
        <w:spacing w:after="0"/>
        <w:rPr>
          <w:rFonts w:ascii="FreightSans Pro Book" w:hAnsi="FreightSans Pro Book"/>
          <w:b/>
          <w:sz w:val="24"/>
          <w:szCs w:val="24"/>
        </w:rPr>
      </w:pPr>
      <w:r w:rsidRPr="007700E0">
        <w:rPr>
          <w:rFonts w:ascii="FreightSans Pro Book" w:hAnsi="FreightSans Pro Book"/>
          <w:b/>
          <w:sz w:val="24"/>
          <w:szCs w:val="24"/>
        </w:rPr>
        <w:t>Additional Resources:</w:t>
      </w:r>
    </w:p>
    <w:p w14:paraId="3E63DFDC" w14:textId="4721FD68" w:rsidR="00805109" w:rsidRPr="007700E0" w:rsidRDefault="00805109" w:rsidP="00805109">
      <w:pPr>
        <w:spacing w:after="0"/>
        <w:rPr>
          <w:rFonts w:ascii="FreightSans Pro Book" w:hAnsi="FreightSans Pro Book"/>
          <w:bCs/>
        </w:rPr>
      </w:pPr>
      <w:r w:rsidRPr="007700E0">
        <w:rPr>
          <w:rFonts w:ascii="FreightSans Pro Book" w:hAnsi="FreightSans Pro Book"/>
          <w:bCs/>
        </w:rPr>
        <w:t xml:space="preserve">Instructional video </w:t>
      </w:r>
      <w:r w:rsidR="00261541" w:rsidRPr="007700E0">
        <w:rPr>
          <w:rFonts w:ascii="FreightSans Pro Book" w:hAnsi="FreightSans Pro Book"/>
          <w:bCs/>
        </w:rPr>
        <w:t xml:space="preserve">at </w:t>
      </w:r>
      <w:r w:rsidRPr="007700E0">
        <w:rPr>
          <w:rFonts w:ascii="FreightSans Pro Book" w:hAnsi="FreightSans Pro Book"/>
          <w:bCs/>
        </w:rPr>
        <w:t xml:space="preserve">svmoa.org </w:t>
      </w:r>
    </w:p>
    <w:p w14:paraId="3E63DFDD" w14:textId="77777777" w:rsidR="00124B6E" w:rsidRPr="007700E0" w:rsidRDefault="00124B6E" w:rsidP="00124B6E">
      <w:pPr>
        <w:spacing w:after="0"/>
        <w:contextualSpacing/>
        <w:rPr>
          <w:rFonts w:ascii="FreightSans Pro Book" w:hAnsi="FreightSans Pro Book"/>
          <w:b/>
        </w:rPr>
      </w:pPr>
    </w:p>
    <w:p w14:paraId="3E63DFDE" w14:textId="77777777" w:rsidR="00805109" w:rsidRPr="00B8204E" w:rsidRDefault="00805109" w:rsidP="00805109">
      <w:pPr>
        <w:spacing w:after="0"/>
        <w:rPr>
          <w:rFonts w:ascii="FreightSans Pro Book" w:hAnsi="FreightSans Pro Book"/>
          <w:b/>
          <w:sz w:val="24"/>
          <w:szCs w:val="24"/>
        </w:rPr>
      </w:pPr>
      <w:r w:rsidRPr="00B8204E">
        <w:rPr>
          <w:rFonts w:ascii="FreightSans Pro Book" w:hAnsi="FreightSans Pro Book"/>
          <w:b/>
          <w:sz w:val="24"/>
          <w:szCs w:val="24"/>
        </w:rPr>
        <w:t>Slide Show Outline:</w:t>
      </w:r>
    </w:p>
    <w:p w14:paraId="3E63DFDF" w14:textId="77777777" w:rsidR="00805109" w:rsidRPr="007700E0" w:rsidRDefault="00805109" w:rsidP="00805109">
      <w:pPr>
        <w:spacing w:after="0"/>
        <w:rPr>
          <w:rFonts w:ascii="FreightSans Pro Book" w:hAnsi="FreightSans Pro Book"/>
        </w:rPr>
      </w:pPr>
      <w:r w:rsidRPr="00B8204E">
        <w:rPr>
          <w:rFonts w:ascii="FreightSans Pro Book" w:hAnsi="FreightSans Pro Book"/>
        </w:rPr>
        <w:t>Slide Examples:</w:t>
      </w:r>
    </w:p>
    <w:p w14:paraId="16B8F6E2" w14:textId="77777777" w:rsidR="00B8204E" w:rsidRPr="00B8204E" w:rsidRDefault="00B8204E" w:rsidP="00B8204E">
      <w:pPr>
        <w:numPr>
          <w:ilvl w:val="0"/>
          <w:numId w:val="25"/>
        </w:numPr>
        <w:spacing w:after="0" w:line="240" w:lineRule="auto"/>
        <w:rPr>
          <w:rFonts w:ascii="FreightSans Pro Book" w:eastAsia="Times New Roman" w:hAnsi="FreightSans Pro Book" w:cs="Arial"/>
          <w:sz w:val="24"/>
          <w:szCs w:val="24"/>
        </w:rPr>
      </w:pPr>
      <w:r w:rsidRPr="00B8204E">
        <w:rPr>
          <w:rFonts w:ascii="FreightSans Pro Book" w:eastAsia="Times New Roman" w:hAnsi="FreightSans Pro Book" w:cs="Arial"/>
          <w:sz w:val="24"/>
          <w:szCs w:val="24"/>
        </w:rPr>
        <w:t xml:space="preserve">Our goal for this project is to facilitate the opportunity for students to identify their strengths and explore them through the metaphor of an animal. Additionally, teachers may want to implement a cultural element to promote cross-cultural exploration and connection. </w:t>
      </w:r>
    </w:p>
    <w:p w14:paraId="50E3FE90" w14:textId="77777777" w:rsidR="00B8204E" w:rsidRPr="00B8204E" w:rsidRDefault="00B8204E" w:rsidP="00B8204E">
      <w:pPr>
        <w:numPr>
          <w:ilvl w:val="0"/>
          <w:numId w:val="25"/>
        </w:numPr>
        <w:spacing w:after="0" w:line="240" w:lineRule="auto"/>
        <w:rPr>
          <w:rFonts w:ascii="FreightSans Pro Book" w:eastAsia="Times New Roman" w:hAnsi="FreightSans Pro Book" w:cs="Arial"/>
          <w:sz w:val="24"/>
          <w:szCs w:val="24"/>
        </w:rPr>
      </w:pPr>
      <w:r w:rsidRPr="00B8204E">
        <w:rPr>
          <w:rFonts w:ascii="FreightSans Pro Book" w:eastAsia="Times New Roman" w:hAnsi="FreightSans Pro Book" w:cs="Arial"/>
          <w:sz w:val="24"/>
          <w:szCs w:val="24"/>
        </w:rPr>
        <w:t xml:space="preserve">We incorporated a cultural element by connecting the project to Native American tribes in Northwestern Canada. </w:t>
      </w:r>
    </w:p>
    <w:p w14:paraId="55A9B892" w14:textId="77777777" w:rsidR="00B8204E" w:rsidRPr="00B8204E" w:rsidRDefault="00B8204E" w:rsidP="00B8204E">
      <w:pPr>
        <w:numPr>
          <w:ilvl w:val="1"/>
          <w:numId w:val="25"/>
        </w:numPr>
        <w:spacing w:after="0" w:line="240" w:lineRule="auto"/>
        <w:rPr>
          <w:rFonts w:ascii="FreightSans Pro Book" w:eastAsia="Times New Roman" w:hAnsi="FreightSans Pro Book" w:cs="Arial"/>
          <w:sz w:val="24"/>
          <w:szCs w:val="24"/>
        </w:rPr>
      </w:pPr>
      <w:r w:rsidRPr="00B8204E">
        <w:rPr>
          <w:rFonts w:ascii="FreightSans Pro Book" w:eastAsia="Times New Roman" w:hAnsi="FreightSans Pro Book" w:cs="Arial"/>
          <w:sz w:val="24"/>
          <w:szCs w:val="24"/>
        </w:rPr>
        <w:t xml:space="preserve">We used the second slide to show examples of how the different tribes used different artistic elements in their mask and totem making. </w:t>
      </w:r>
    </w:p>
    <w:p w14:paraId="6B1AA635" w14:textId="77777777" w:rsidR="00B8204E" w:rsidRPr="00B8204E" w:rsidRDefault="00B8204E" w:rsidP="00B8204E">
      <w:pPr>
        <w:numPr>
          <w:ilvl w:val="0"/>
          <w:numId w:val="25"/>
        </w:numPr>
        <w:spacing w:after="0" w:line="240" w:lineRule="auto"/>
        <w:rPr>
          <w:rFonts w:ascii="FreightSans Pro Book" w:eastAsia="Times New Roman" w:hAnsi="FreightSans Pro Book" w:cs="Arial"/>
          <w:sz w:val="24"/>
          <w:szCs w:val="24"/>
        </w:rPr>
      </w:pPr>
      <w:r w:rsidRPr="00B8204E">
        <w:rPr>
          <w:rFonts w:ascii="FreightSans Pro Book" w:eastAsia="Times New Roman" w:hAnsi="FreightSans Pro Book" w:cs="Arial"/>
          <w:sz w:val="24"/>
          <w:szCs w:val="24"/>
        </w:rPr>
        <w:lastRenderedPageBreak/>
        <w:t xml:space="preserve">Techniques and Colors usage: we focused on techniques of form and color in how they functioned to communicate certain symbolic and cultural meanings through the masks.  </w:t>
      </w:r>
    </w:p>
    <w:p w14:paraId="7867320A" w14:textId="77777777" w:rsidR="00B8204E" w:rsidRPr="00B8204E" w:rsidRDefault="00B8204E" w:rsidP="00B8204E">
      <w:pPr>
        <w:numPr>
          <w:ilvl w:val="1"/>
          <w:numId w:val="25"/>
        </w:numPr>
        <w:spacing w:after="0" w:line="240" w:lineRule="auto"/>
        <w:rPr>
          <w:rFonts w:ascii="FreightSans Pro Book" w:eastAsia="Times New Roman" w:hAnsi="FreightSans Pro Book" w:cs="Arial"/>
          <w:sz w:val="24"/>
          <w:szCs w:val="24"/>
        </w:rPr>
      </w:pPr>
      <w:r w:rsidRPr="00B8204E">
        <w:rPr>
          <w:rFonts w:ascii="FreightSans Pro Book" w:eastAsia="Times New Roman" w:hAnsi="FreightSans Pro Book" w:cs="Arial"/>
          <w:sz w:val="24"/>
          <w:szCs w:val="24"/>
        </w:rPr>
        <w:t>We went through different colors and their symbolic meanings.</w:t>
      </w:r>
    </w:p>
    <w:p w14:paraId="29F7B454" w14:textId="77777777" w:rsidR="00B8204E" w:rsidRPr="00B8204E" w:rsidRDefault="00B8204E" w:rsidP="00B8204E">
      <w:pPr>
        <w:numPr>
          <w:ilvl w:val="1"/>
          <w:numId w:val="25"/>
        </w:numPr>
        <w:spacing w:after="0" w:line="240" w:lineRule="auto"/>
        <w:rPr>
          <w:rFonts w:ascii="FreightSans Pro Book" w:eastAsia="Times New Roman" w:hAnsi="FreightSans Pro Book" w:cs="Arial"/>
          <w:sz w:val="24"/>
          <w:szCs w:val="24"/>
        </w:rPr>
      </w:pPr>
      <w:r w:rsidRPr="00B8204E">
        <w:rPr>
          <w:rFonts w:ascii="FreightSans Pro Book" w:eastAsia="Times New Roman" w:hAnsi="FreightSans Pro Book" w:cs="Arial"/>
          <w:sz w:val="24"/>
          <w:szCs w:val="24"/>
        </w:rPr>
        <w:t xml:space="preserve">We also showed how different stylistic techniques are used. </w:t>
      </w:r>
    </w:p>
    <w:p w14:paraId="1ECDB663" w14:textId="77777777" w:rsidR="00B8204E" w:rsidRPr="00B8204E" w:rsidRDefault="00B8204E" w:rsidP="00B8204E">
      <w:pPr>
        <w:numPr>
          <w:ilvl w:val="1"/>
          <w:numId w:val="25"/>
        </w:numPr>
        <w:spacing w:after="0" w:line="240" w:lineRule="auto"/>
        <w:rPr>
          <w:rFonts w:ascii="FreightSans Pro Book" w:eastAsia="Times New Roman" w:hAnsi="FreightSans Pro Book" w:cs="Arial"/>
          <w:sz w:val="24"/>
          <w:szCs w:val="24"/>
        </w:rPr>
      </w:pPr>
      <w:r w:rsidRPr="00B8204E">
        <w:rPr>
          <w:rFonts w:ascii="FreightSans Pro Book" w:eastAsia="Times New Roman" w:hAnsi="FreightSans Pro Book" w:cs="Arial"/>
          <w:sz w:val="24"/>
          <w:szCs w:val="24"/>
        </w:rPr>
        <w:t xml:space="preserve">We showed how these differed from tribe to tribe. </w:t>
      </w:r>
    </w:p>
    <w:p w14:paraId="54DAAC76" w14:textId="77777777" w:rsidR="00B8204E" w:rsidRPr="00B8204E" w:rsidRDefault="00B8204E" w:rsidP="00B8204E">
      <w:pPr>
        <w:numPr>
          <w:ilvl w:val="1"/>
          <w:numId w:val="25"/>
        </w:numPr>
        <w:spacing w:after="0" w:line="240" w:lineRule="auto"/>
        <w:rPr>
          <w:rFonts w:ascii="FreightSans Pro Book" w:eastAsia="Times New Roman" w:hAnsi="FreightSans Pro Book" w:cs="Arial"/>
          <w:sz w:val="24"/>
          <w:szCs w:val="24"/>
        </w:rPr>
      </w:pPr>
      <w:r w:rsidRPr="00B8204E">
        <w:rPr>
          <w:rFonts w:ascii="FreightSans Pro Book" w:eastAsia="Times New Roman" w:hAnsi="FreightSans Pro Book" w:cs="Arial"/>
          <w:sz w:val="24"/>
          <w:szCs w:val="24"/>
        </w:rPr>
        <w:t xml:space="preserve">We also noted that students could connect their own personal meanings to colors. </w:t>
      </w:r>
    </w:p>
    <w:p w14:paraId="6417030E" w14:textId="77777777" w:rsidR="00B8204E" w:rsidRPr="00B8204E" w:rsidRDefault="00B8204E" w:rsidP="00B8204E">
      <w:pPr>
        <w:numPr>
          <w:ilvl w:val="0"/>
          <w:numId w:val="25"/>
        </w:numPr>
        <w:spacing w:after="0" w:line="240" w:lineRule="auto"/>
        <w:rPr>
          <w:rFonts w:ascii="FreightSans Pro Book" w:eastAsia="Times New Roman" w:hAnsi="FreightSans Pro Book" w:cs="Arial"/>
          <w:sz w:val="24"/>
          <w:szCs w:val="24"/>
        </w:rPr>
      </w:pPr>
      <w:r w:rsidRPr="00B8204E">
        <w:rPr>
          <w:rFonts w:ascii="FreightSans Pro Book" w:eastAsia="Times New Roman" w:hAnsi="FreightSans Pro Book" w:cs="Arial"/>
          <w:sz w:val="24"/>
          <w:szCs w:val="24"/>
        </w:rPr>
        <w:t xml:space="preserve">A sequence of different examples of animal masks were then shown and students were asked to identify colors, techniques, and textures used. </w:t>
      </w:r>
    </w:p>
    <w:p w14:paraId="61DD2845" w14:textId="77777777" w:rsidR="00B8204E" w:rsidRPr="00B8204E" w:rsidRDefault="00B8204E" w:rsidP="00B8204E">
      <w:pPr>
        <w:numPr>
          <w:ilvl w:val="0"/>
          <w:numId w:val="25"/>
        </w:numPr>
        <w:spacing w:after="0" w:line="240" w:lineRule="auto"/>
        <w:rPr>
          <w:rFonts w:ascii="FreightSans Pro Book" w:eastAsia="Times New Roman" w:hAnsi="FreightSans Pro Book" w:cs="Arial"/>
          <w:sz w:val="24"/>
          <w:szCs w:val="24"/>
        </w:rPr>
      </w:pPr>
      <w:r w:rsidRPr="00B8204E">
        <w:rPr>
          <w:rFonts w:ascii="FreightSans Pro Book" w:eastAsia="Times New Roman" w:hAnsi="FreightSans Pro Book" w:cs="Arial"/>
          <w:sz w:val="24"/>
          <w:szCs w:val="24"/>
        </w:rPr>
        <w:t xml:space="preserve">Uses of Masks: go over how masks were used and their purpose within a cultural framework. </w:t>
      </w:r>
    </w:p>
    <w:p w14:paraId="7C5EC664" w14:textId="77777777" w:rsidR="00B8204E" w:rsidRPr="00B8204E" w:rsidRDefault="00B8204E" w:rsidP="00B8204E">
      <w:pPr>
        <w:numPr>
          <w:ilvl w:val="0"/>
          <w:numId w:val="25"/>
        </w:numPr>
        <w:spacing w:after="0" w:line="240" w:lineRule="auto"/>
        <w:rPr>
          <w:rFonts w:ascii="FreightSans Pro Book" w:eastAsia="Times New Roman" w:hAnsi="FreightSans Pro Book" w:cs="Arial"/>
          <w:sz w:val="24"/>
          <w:szCs w:val="24"/>
        </w:rPr>
      </w:pPr>
      <w:r w:rsidRPr="00B8204E">
        <w:rPr>
          <w:rFonts w:ascii="FreightSans Pro Book" w:eastAsia="Times New Roman" w:hAnsi="FreightSans Pro Book" w:cs="Arial"/>
          <w:sz w:val="24"/>
          <w:szCs w:val="24"/>
        </w:rPr>
        <w:t xml:space="preserve">Choosing your spirit animal: Provide questions to encourage students in their consideration and identification of strengths. </w:t>
      </w:r>
    </w:p>
    <w:p w14:paraId="5AEDD6AC" w14:textId="77777777" w:rsidR="00B8204E" w:rsidRPr="00B8204E" w:rsidRDefault="00B8204E" w:rsidP="00B8204E">
      <w:pPr>
        <w:numPr>
          <w:ilvl w:val="1"/>
          <w:numId w:val="25"/>
        </w:numPr>
        <w:spacing w:after="0" w:line="240" w:lineRule="auto"/>
        <w:rPr>
          <w:rFonts w:ascii="FreightSans Pro Book" w:eastAsia="Times New Roman" w:hAnsi="FreightSans Pro Book" w:cs="Arial"/>
          <w:sz w:val="24"/>
          <w:szCs w:val="24"/>
        </w:rPr>
      </w:pPr>
      <w:r w:rsidRPr="00B8204E">
        <w:rPr>
          <w:rFonts w:ascii="FreightSans Pro Book" w:eastAsia="Times New Roman" w:hAnsi="FreightSans Pro Book" w:cs="Arial"/>
          <w:sz w:val="24"/>
          <w:szCs w:val="24"/>
        </w:rPr>
        <w:t>What are my strengths?</w:t>
      </w:r>
    </w:p>
    <w:p w14:paraId="7151777F" w14:textId="77777777" w:rsidR="00B8204E" w:rsidRPr="00B8204E" w:rsidRDefault="00B8204E" w:rsidP="00B8204E">
      <w:pPr>
        <w:numPr>
          <w:ilvl w:val="1"/>
          <w:numId w:val="25"/>
        </w:numPr>
        <w:spacing w:after="0" w:line="240" w:lineRule="auto"/>
        <w:rPr>
          <w:rFonts w:ascii="FreightSans Pro Book" w:eastAsia="Times New Roman" w:hAnsi="FreightSans Pro Book" w:cs="Arial"/>
          <w:sz w:val="24"/>
          <w:szCs w:val="24"/>
        </w:rPr>
      </w:pPr>
      <w:r w:rsidRPr="00B8204E">
        <w:rPr>
          <w:rFonts w:ascii="FreightSans Pro Book" w:eastAsia="Times New Roman" w:hAnsi="FreightSans Pro Book" w:cs="Arial"/>
          <w:sz w:val="24"/>
          <w:szCs w:val="24"/>
        </w:rPr>
        <w:t>What are some words that describe me?</w:t>
      </w:r>
    </w:p>
    <w:p w14:paraId="5D623C5F" w14:textId="77777777" w:rsidR="00B8204E" w:rsidRPr="00B8204E" w:rsidRDefault="00B8204E" w:rsidP="00B8204E">
      <w:pPr>
        <w:numPr>
          <w:ilvl w:val="1"/>
          <w:numId w:val="25"/>
        </w:numPr>
        <w:spacing w:after="0" w:line="240" w:lineRule="auto"/>
        <w:rPr>
          <w:rFonts w:ascii="FreightSans Pro Book" w:eastAsia="Times New Roman" w:hAnsi="FreightSans Pro Book" w:cs="Arial"/>
          <w:sz w:val="24"/>
          <w:szCs w:val="24"/>
        </w:rPr>
      </w:pPr>
      <w:r w:rsidRPr="00B8204E">
        <w:rPr>
          <w:rFonts w:ascii="FreightSans Pro Book" w:eastAsia="Times New Roman" w:hAnsi="FreightSans Pro Book" w:cs="Arial"/>
          <w:sz w:val="24"/>
          <w:szCs w:val="24"/>
        </w:rPr>
        <w:t>What do I like to do? What do I do a lot? What character traits do I poses?</w:t>
      </w:r>
    </w:p>
    <w:p w14:paraId="1CB2DE75" w14:textId="77777777" w:rsidR="00B8204E" w:rsidRPr="00B8204E" w:rsidRDefault="00B8204E" w:rsidP="00B8204E">
      <w:pPr>
        <w:numPr>
          <w:ilvl w:val="1"/>
          <w:numId w:val="25"/>
        </w:numPr>
        <w:spacing w:after="0" w:line="240" w:lineRule="auto"/>
        <w:rPr>
          <w:rFonts w:ascii="FreightSans Pro Book" w:eastAsia="Times New Roman" w:hAnsi="FreightSans Pro Book" w:cs="Arial"/>
          <w:sz w:val="24"/>
          <w:szCs w:val="24"/>
        </w:rPr>
      </w:pPr>
      <w:r w:rsidRPr="00B8204E">
        <w:rPr>
          <w:rFonts w:ascii="FreightSans Pro Book" w:eastAsia="Times New Roman" w:hAnsi="FreightSans Pro Book" w:cs="Arial"/>
          <w:sz w:val="24"/>
          <w:szCs w:val="24"/>
        </w:rPr>
        <w:t>Have you ever been drawn to a particular animal or creature?</w:t>
      </w:r>
    </w:p>
    <w:p w14:paraId="150CEF18" w14:textId="77777777" w:rsidR="00B8204E" w:rsidRPr="00B8204E" w:rsidRDefault="00B8204E" w:rsidP="00B8204E">
      <w:pPr>
        <w:numPr>
          <w:ilvl w:val="1"/>
          <w:numId w:val="25"/>
        </w:numPr>
        <w:spacing w:after="0" w:line="240" w:lineRule="auto"/>
        <w:rPr>
          <w:rFonts w:ascii="FreightSans Pro Book" w:eastAsia="Times New Roman" w:hAnsi="FreightSans Pro Book" w:cs="Arial"/>
          <w:sz w:val="24"/>
          <w:szCs w:val="24"/>
        </w:rPr>
      </w:pPr>
      <w:r w:rsidRPr="00B8204E">
        <w:rPr>
          <w:rFonts w:ascii="FreightSans Pro Book" w:eastAsia="Times New Roman" w:hAnsi="FreightSans Pro Book" w:cs="Arial"/>
          <w:sz w:val="24"/>
          <w:szCs w:val="24"/>
        </w:rPr>
        <w:t>Does a certain animal appear a lot in your life?</w:t>
      </w:r>
    </w:p>
    <w:p w14:paraId="2C3D353A" w14:textId="77777777" w:rsidR="00B8204E" w:rsidRPr="00B8204E" w:rsidRDefault="00B8204E" w:rsidP="00B8204E">
      <w:pPr>
        <w:numPr>
          <w:ilvl w:val="1"/>
          <w:numId w:val="25"/>
        </w:numPr>
        <w:spacing w:after="0" w:line="240" w:lineRule="auto"/>
        <w:rPr>
          <w:rFonts w:ascii="FreightSans Pro Book" w:eastAsia="Times New Roman" w:hAnsi="FreightSans Pro Book" w:cs="Arial"/>
          <w:sz w:val="24"/>
          <w:szCs w:val="24"/>
        </w:rPr>
      </w:pPr>
      <w:r w:rsidRPr="00B8204E">
        <w:rPr>
          <w:rFonts w:ascii="FreightSans Pro Book" w:eastAsia="Times New Roman" w:hAnsi="FreightSans Pro Book" w:cs="Arial"/>
          <w:sz w:val="24"/>
          <w:szCs w:val="24"/>
        </w:rPr>
        <w:t>Have you ever had a recurring dream in which a specific animal often appears?</w:t>
      </w:r>
    </w:p>
    <w:p w14:paraId="432FACD0" w14:textId="77777777" w:rsidR="00B8204E" w:rsidRPr="00B8204E" w:rsidRDefault="00B8204E" w:rsidP="00B8204E">
      <w:pPr>
        <w:numPr>
          <w:ilvl w:val="0"/>
          <w:numId w:val="25"/>
        </w:numPr>
        <w:spacing w:after="0" w:line="240" w:lineRule="auto"/>
        <w:rPr>
          <w:rFonts w:ascii="FreightSans Pro Book" w:eastAsia="Times New Roman" w:hAnsi="FreightSans Pro Book" w:cs="Arial"/>
          <w:sz w:val="24"/>
          <w:szCs w:val="24"/>
        </w:rPr>
      </w:pPr>
      <w:r w:rsidRPr="00B8204E">
        <w:rPr>
          <w:rFonts w:ascii="FreightSans Pro Book" w:eastAsia="Times New Roman" w:hAnsi="FreightSans Pro Book" w:cs="Arial"/>
          <w:sz w:val="24"/>
          <w:szCs w:val="24"/>
        </w:rPr>
        <w:t xml:space="preserve">Thinking about Strengths: students will get out a blank piece of paper and record their strengths, things that are important to them, and describe their personality. </w:t>
      </w:r>
    </w:p>
    <w:p w14:paraId="170590FD" w14:textId="14C59E87" w:rsidR="00B8204E" w:rsidRPr="00B8204E" w:rsidRDefault="00B8204E" w:rsidP="00B8204E">
      <w:pPr>
        <w:spacing w:after="0" w:line="240" w:lineRule="auto"/>
        <w:ind w:firstLine="360"/>
        <w:rPr>
          <w:rFonts w:ascii="FreightSans Pro Book" w:eastAsia="Times New Roman" w:hAnsi="FreightSans Pro Book" w:cs="Arial"/>
          <w:sz w:val="24"/>
          <w:szCs w:val="24"/>
        </w:rPr>
      </w:pPr>
      <w:r w:rsidRPr="00B8204E">
        <w:rPr>
          <w:rFonts w:ascii="FreightSans Pro Book" w:eastAsia="Times New Roman" w:hAnsi="FreightSans Pro Book" w:cs="Arial"/>
          <w:sz w:val="24"/>
          <w:szCs w:val="24"/>
        </w:rPr>
        <w:t xml:space="preserve">We chose to put our masks together in a totem pole-the next slide refer to that. </w:t>
      </w:r>
    </w:p>
    <w:p w14:paraId="4B980331" w14:textId="77777777" w:rsidR="00B8204E" w:rsidRPr="00B8204E" w:rsidRDefault="00B8204E" w:rsidP="00B8204E">
      <w:pPr>
        <w:numPr>
          <w:ilvl w:val="0"/>
          <w:numId w:val="26"/>
        </w:numPr>
        <w:spacing w:after="0" w:line="240" w:lineRule="auto"/>
        <w:rPr>
          <w:rFonts w:ascii="FreightSans Pro Book" w:eastAsia="Times New Roman" w:hAnsi="FreightSans Pro Book" w:cs="Arial"/>
          <w:sz w:val="24"/>
          <w:szCs w:val="24"/>
        </w:rPr>
      </w:pPr>
      <w:r w:rsidRPr="00B8204E">
        <w:rPr>
          <w:rFonts w:ascii="FreightSans Pro Book" w:eastAsia="Times New Roman" w:hAnsi="FreightSans Pro Book" w:cs="Arial"/>
          <w:sz w:val="24"/>
          <w:szCs w:val="24"/>
        </w:rPr>
        <w:t xml:space="preserve">Creating a totem pole: Go over the why, who, and how. </w:t>
      </w:r>
    </w:p>
    <w:p w14:paraId="21BF3B01" w14:textId="7C5F6CA4" w:rsidR="00B8204E" w:rsidRPr="00B8204E" w:rsidRDefault="00B8204E" w:rsidP="00B8204E">
      <w:pPr>
        <w:spacing w:after="0" w:line="240" w:lineRule="auto"/>
        <w:ind w:firstLine="360"/>
        <w:rPr>
          <w:rFonts w:ascii="FreightSans Pro Book" w:eastAsia="Times New Roman" w:hAnsi="FreightSans Pro Book" w:cs="Arial"/>
          <w:sz w:val="24"/>
          <w:szCs w:val="24"/>
        </w:rPr>
      </w:pPr>
      <w:r w:rsidRPr="00B8204E">
        <w:rPr>
          <w:rFonts w:ascii="FreightSans Pro Book" w:eastAsia="Times New Roman" w:hAnsi="FreightSans Pro Book" w:cs="Arial"/>
          <w:sz w:val="24"/>
          <w:szCs w:val="24"/>
        </w:rPr>
        <w:t xml:space="preserve">We asked students to present a monologue. </w:t>
      </w:r>
    </w:p>
    <w:p w14:paraId="404764CA" w14:textId="77777777" w:rsidR="00B8204E" w:rsidRPr="00B8204E" w:rsidRDefault="00B8204E" w:rsidP="00B8204E">
      <w:pPr>
        <w:numPr>
          <w:ilvl w:val="0"/>
          <w:numId w:val="26"/>
        </w:numPr>
        <w:spacing w:after="0" w:line="240" w:lineRule="auto"/>
        <w:rPr>
          <w:rFonts w:ascii="FreightSans Pro Book" w:eastAsia="Times New Roman" w:hAnsi="FreightSans Pro Book" w:cs="Arial"/>
          <w:sz w:val="24"/>
          <w:szCs w:val="24"/>
        </w:rPr>
      </w:pPr>
      <w:r w:rsidRPr="00B8204E">
        <w:rPr>
          <w:rFonts w:ascii="FreightSans Pro Book" w:eastAsia="Times New Roman" w:hAnsi="FreightSans Pro Book" w:cs="Arial"/>
          <w:sz w:val="24"/>
          <w:szCs w:val="24"/>
        </w:rPr>
        <w:t xml:space="preserve">The monologue and presentation: go over what a monologue is and what the expectations are for presenting. </w:t>
      </w:r>
    </w:p>
    <w:p w14:paraId="0DF2618B" w14:textId="77777777" w:rsidR="00B8204E" w:rsidRPr="00B8204E" w:rsidRDefault="00B8204E" w:rsidP="00B8204E">
      <w:pPr>
        <w:numPr>
          <w:ilvl w:val="0"/>
          <w:numId w:val="26"/>
        </w:numPr>
        <w:spacing w:after="0" w:line="240" w:lineRule="auto"/>
        <w:rPr>
          <w:rFonts w:ascii="FreightSans Pro Book" w:eastAsia="Times New Roman" w:hAnsi="FreightSans Pro Book" w:cs="Arial"/>
          <w:sz w:val="24"/>
          <w:szCs w:val="24"/>
        </w:rPr>
      </w:pPr>
      <w:r w:rsidRPr="00B8204E">
        <w:rPr>
          <w:rFonts w:ascii="FreightSans Pro Book" w:eastAsia="Times New Roman" w:hAnsi="FreightSans Pro Book" w:cs="Arial"/>
          <w:sz w:val="24"/>
          <w:szCs w:val="24"/>
        </w:rPr>
        <w:t>Reiterate Goals</w:t>
      </w:r>
    </w:p>
    <w:p w14:paraId="2694C1E7" w14:textId="77777777" w:rsidR="00B8204E" w:rsidRPr="00B8204E" w:rsidRDefault="00B8204E" w:rsidP="00B8204E">
      <w:pPr>
        <w:numPr>
          <w:ilvl w:val="0"/>
          <w:numId w:val="26"/>
        </w:numPr>
        <w:spacing w:after="0" w:line="240" w:lineRule="auto"/>
        <w:rPr>
          <w:rFonts w:ascii="FreightSans Pro Book" w:eastAsia="Times New Roman" w:hAnsi="FreightSans Pro Book" w:cs="Arial"/>
          <w:sz w:val="24"/>
          <w:szCs w:val="24"/>
        </w:rPr>
      </w:pPr>
      <w:r w:rsidRPr="00B8204E">
        <w:rPr>
          <w:rFonts w:ascii="FreightSans Pro Book" w:eastAsia="Times New Roman" w:hAnsi="FreightSans Pro Book" w:cs="Arial"/>
          <w:sz w:val="24"/>
          <w:szCs w:val="24"/>
        </w:rPr>
        <w:t xml:space="preserve">Resources: Provide access to examples or artwork and ideas. </w:t>
      </w:r>
    </w:p>
    <w:p w14:paraId="3E63DFE1" w14:textId="77777777" w:rsidR="00805109" w:rsidRPr="007700E0" w:rsidRDefault="00805109" w:rsidP="00124B6E">
      <w:pPr>
        <w:spacing w:after="0" w:line="240" w:lineRule="auto"/>
        <w:rPr>
          <w:rFonts w:ascii="FreightSans Pro Book" w:eastAsia="Times New Roman" w:hAnsi="FreightSans Pro Book" w:cs="Arial"/>
          <w:b/>
          <w:sz w:val="24"/>
          <w:szCs w:val="24"/>
        </w:rPr>
      </w:pPr>
    </w:p>
    <w:p w14:paraId="3E63DFE3" w14:textId="77777777" w:rsidR="00124B6E" w:rsidRPr="007700E0" w:rsidRDefault="00124B6E" w:rsidP="00A146E9">
      <w:pPr>
        <w:spacing w:after="120" w:line="240" w:lineRule="auto"/>
        <w:rPr>
          <w:rFonts w:ascii="FreightSans Pro Book" w:eastAsia="Times New Roman" w:hAnsi="FreightSans Pro Book" w:cs="Arial"/>
          <w:b/>
          <w:sz w:val="24"/>
          <w:szCs w:val="24"/>
        </w:rPr>
      </w:pPr>
      <w:r w:rsidRPr="007700E0">
        <w:rPr>
          <w:rFonts w:ascii="FreightSans Pro Book" w:eastAsia="Times New Roman" w:hAnsi="FreightSans Pro Book" w:cs="Arial"/>
          <w:b/>
          <w:sz w:val="24"/>
          <w:szCs w:val="24"/>
        </w:rPr>
        <w:t xml:space="preserve">End of project Monologue: </w:t>
      </w:r>
    </w:p>
    <w:p w14:paraId="3E63DFE4" w14:textId="154320DD" w:rsidR="00124B6E" w:rsidRPr="007700E0" w:rsidRDefault="00124B6E" w:rsidP="00A146E9">
      <w:pPr>
        <w:pStyle w:val="ListParagraph"/>
        <w:numPr>
          <w:ilvl w:val="0"/>
          <w:numId w:val="21"/>
        </w:numPr>
        <w:ind w:left="360"/>
        <w:rPr>
          <w:rFonts w:ascii="FreightSans Pro Book" w:hAnsi="FreightSans Pro Book"/>
        </w:rPr>
      </w:pPr>
      <w:r w:rsidRPr="007700E0">
        <w:rPr>
          <w:rFonts w:ascii="FreightSans Pro Book" w:hAnsi="FreightSans Pro Book"/>
        </w:rPr>
        <w:t>Introduce your spirit animal</w:t>
      </w:r>
    </w:p>
    <w:p w14:paraId="3E63DFE5" w14:textId="4B5068EB" w:rsidR="00124B6E" w:rsidRPr="007700E0" w:rsidRDefault="00124B6E" w:rsidP="00A146E9">
      <w:pPr>
        <w:pStyle w:val="ListParagraph"/>
        <w:numPr>
          <w:ilvl w:val="0"/>
          <w:numId w:val="21"/>
        </w:numPr>
        <w:ind w:left="360"/>
        <w:rPr>
          <w:rFonts w:ascii="FreightSans Pro Book" w:hAnsi="FreightSans Pro Book"/>
        </w:rPr>
      </w:pPr>
      <w:r w:rsidRPr="007700E0">
        <w:rPr>
          <w:rFonts w:ascii="FreightSans Pro Book" w:hAnsi="FreightSans Pro Book"/>
        </w:rPr>
        <w:t>Tell us which tribe or region it comes from in Canada</w:t>
      </w:r>
    </w:p>
    <w:p w14:paraId="3E63DFE6" w14:textId="370306E2" w:rsidR="00124B6E" w:rsidRPr="007700E0" w:rsidRDefault="00124B6E" w:rsidP="00A146E9">
      <w:pPr>
        <w:pStyle w:val="ListParagraph"/>
        <w:numPr>
          <w:ilvl w:val="0"/>
          <w:numId w:val="21"/>
        </w:numPr>
        <w:ind w:left="360"/>
        <w:rPr>
          <w:rFonts w:ascii="FreightSans Pro Book" w:hAnsi="FreightSans Pro Book"/>
        </w:rPr>
      </w:pPr>
      <w:r w:rsidRPr="007700E0">
        <w:rPr>
          <w:rFonts w:ascii="FreightSans Pro Book" w:hAnsi="FreightSans Pro Book"/>
        </w:rPr>
        <w:t>Explain what traits it represents and how these relate to you</w:t>
      </w:r>
    </w:p>
    <w:p w14:paraId="3E63DFE8" w14:textId="77777777" w:rsidR="00124B6E" w:rsidRPr="007700E0" w:rsidRDefault="00124B6E" w:rsidP="00124B6E">
      <w:pPr>
        <w:spacing w:after="0" w:line="240" w:lineRule="auto"/>
        <w:rPr>
          <w:rFonts w:ascii="FreightSans Pro Book" w:eastAsia="Times New Roman" w:hAnsi="FreightSans Pro Book" w:cs="Arial"/>
          <w:sz w:val="24"/>
          <w:szCs w:val="24"/>
        </w:rPr>
      </w:pPr>
    </w:p>
    <w:p w14:paraId="3E63DFE9" w14:textId="77777777" w:rsidR="001F3C9F" w:rsidRPr="007700E0" w:rsidRDefault="001F3C9F" w:rsidP="001F3C9F">
      <w:pPr>
        <w:rPr>
          <w:rFonts w:ascii="FreightSans Pro Book" w:hAnsi="FreightSans Pro Book" w:cs="Arial"/>
          <w:color w:val="000000"/>
        </w:rPr>
      </w:pPr>
      <w:r w:rsidRPr="007700E0">
        <w:rPr>
          <w:rFonts w:ascii="FreightSans Pro Book" w:hAnsi="FreightSans Pro Book"/>
        </w:rPr>
        <w:t xml:space="preserve">Funding for this lesson plan </w:t>
      </w:r>
      <w:r w:rsidRPr="007700E0">
        <w:rPr>
          <w:rFonts w:ascii="FreightSans Pro Book" w:hAnsi="FreightSans Pro Book" w:cs="Arial"/>
          <w:color w:val="000000"/>
        </w:rPr>
        <w:t>was made possible in part by the Institute of Museum and Library Services [</w:t>
      </w:r>
      <w:r w:rsidRPr="007700E0">
        <w:rPr>
          <w:rFonts w:ascii="FreightSans Pro Book" w:hAnsi="FreightSans Pro Book" w:cs="CIDFont+F2"/>
        </w:rPr>
        <w:t>MA-10-19-0563-19</w:t>
      </w:r>
      <w:r w:rsidRPr="007700E0">
        <w:rPr>
          <w:rFonts w:ascii="FreightSans Pro Book" w:hAnsi="FreightSans Pro Book" w:cs="Arial"/>
          <w:color w:val="000000"/>
        </w:rPr>
        <w:t xml:space="preserve">]. </w:t>
      </w:r>
    </w:p>
    <w:p w14:paraId="3E63DFEA" w14:textId="77777777" w:rsidR="001F3C9F" w:rsidRPr="007700E0" w:rsidRDefault="001F3C9F" w:rsidP="001F3C9F">
      <w:pPr>
        <w:rPr>
          <w:rFonts w:ascii="FreightSans Pro Book" w:hAnsi="FreightSans Pro Book" w:cs="Arial"/>
          <w:color w:val="000000"/>
        </w:rPr>
      </w:pPr>
      <w:r w:rsidRPr="007700E0">
        <w:rPr>
          <w:rFonts w:ascii="FreightSans Pro Book" w:hAnsi="FreightSans Pro Book" w:cs="Arial"/>
          <w:color w:val="000000"/>
        </w:rPr>
        <w:t xml:space="preserve">Additional funding provided by Wendy and Alan Pesky. </w:t>
      </w:r>
    </w:p>
    <w:p w14:paraId="3E63DFEC" w14:textId="73D7DA58" w:rsidR="00323AF0" w:rsidRPr="00B8204E" w:rsidRDefault="001F3C9F">
      <w:pPr>
        <w:rPr>
          <w:rFonts w:ascii="FreightSans Pro Book" w:hAnsi="FreightSans Pro Book"/>
          <w:b/>
        </w:rPr>
      </w:pPr>
      <w:r w:rsidRPr="007700E0">
        <w:rPr>
          <w:rFonts w:ascii="FreightSans Pro Book" w:hAnsi="FreightSans Pro Book"/>
          <w:b/>
          <w:noProof/>
        </w:rPr>
        <w:drawing>
          <wp:inline distT="0" distB="0" distL="0" distR="0" wp14:anchorId="3E63DFF3" wp14:editId="3E63DFF4">
            <wp:extent cx="1638935" cy="741680"/>
            <wp:effectExtent l="0" t="0" r="0" b="1270"/>
            <wp:docPr id="3" name="Picture 3" descr="tmb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b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935" cy="741680"/>
                    </a:xfrm>
                    <a:prstGeom prst="rect">
                      <a:avLst/>
                    </a:prstGeom>
                    <a:noFill/>
                    <a:ln>
                      <a:noFill/>
                    </a:ln>
                  </pic:spPr>
                </pic:pic>
              </a:graphicData>
            </a:graphic>
          </wp:inline>
        </w:drawing>
      </w:r>
    </w:p>
    <w:sectPr w:rsidR="00323AF0" w:rsidRPr="00B8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FreightSans Pro Book">
    <w:panose1 w:val="02000606030000020004"/>
    <w:charset w:val="00"/>
    <w:family w:val="modern"/>
    <w:notTrueType/>
    <w:pitch w:val="variable"/>
    <w:sig w:usb0="A000002F" w:usb1="5000044B" w:usb2="00000000" w:usb3="00000000" w:csb0="00000093" w:csb1="00000000"/>
  </w:font>
  <w:font w:name="Arial">
    <w:panose1 w:val="020B0604020202020204"/>
    <w:charset w:val="00"/>
    <w:family w:val="swiss"/>
    <w:pitch w:val="variable"/>
    <w:sig w:usb0="E0002EFF" w:usb1="C000785B" w:usb2="00000009" w:usb3="00000000" w:csb0="000001FF" w:csb1="00000000"/>
  </w:font>
  <w:font w:name="CIDFont+F2">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85476"/>
    <w:multiLevelType w:val="hybridMultilevel"/>
    <w:tmpl w:val="16344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31AE7"/>
    <w:multiLevelType w:val="hybridMultilevel"/>
    <w:tmpl w:val="114E1F16"/>
    <w:lvl w:ilvl="0" w:tplc="0409000F">
      <w:start w:val="1"/>
      <w:numFmt w:val="decimal"/>
      <w:lvlText w:val="%1."/>
      <w:lvlJc w:val="left"/>
      <w:pPr>
        <w:ind w:left="108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1B74EE8"/>
    <w:multiLevelType w:val="hybridMultilevel"/>
    <w:tmpl w:val="2848DFCE"/>
    <w:lvl w:ilvl="0" w:tplc="B0F4EBCE">
      <w:start w:val="5"/>
      <w:numFmt w:val="bullet"/>
      <w:lvlText w:val=""/>
      <w:lvlJc w:val="left"/>
      <w:pPr>
        <w:ind w:left="1350" w:hanging="360"/>
      </w:pPr>
      <w:rPr>
        <w:rFonts w:ascii="Symbol" w:eastAsia="Calibri" w:hAnsi="Symbol" w:cs="Calibri"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179574AC"/>
    <w:multiLevelType w:val="hybridMultilevel"/>
    <w:tmpl w:val="9CB8D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573A3"/>
    <w:multiLevelType w:val="hybridMultilevel"/>
    <w:tmpl w:val="4A96B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E243C6"/>
    <w:multiLevelType w:val="hybridMultilevel"/>
    <w:tmpl w:val="FE349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D01EC"/>
    <w:multiLevelType w:val="hybridMultilevel"/>
    <w:tmpl w:val="F0DE0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F5C3B"/>
    <w:multiLevelType w:val="hybridMultilevel"/>
    <w:tmpl w:val="19AE8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404A0"/>
    <w:multiLevelType w:val="hybridMultilevel"/>
    <w:tmpl w:val="E3E0B1FE"/>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7A4E0F"/>
    <w:multiLevelType w:val="hybridMultilevel"/>
    <w:tmpl w:val="A732B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AC6600"/>
    <w:multiLevelType w:val="hybridMultilevel"/>
    <w:tmpl w:val="ADD429B8"/>
    <w:lvl w:ilvl="0" w:tplc="E9B8C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8725BF"/>
    <w:multiLevelType w:val="hybridMultilevel"/>
    <w:tmpl w:val="A22E4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55676"/>
    <w:multiLevelType w:val="hybridMultilevel"/>
    <w:tmpl w:val="761A39C0"/>
    <w:lvl w:ilvl="0" w:tplc="0409000F">
      <w:start w:val="1"/>
      <w:numFmt w:val="decimal"/>
      <w:lvlText w:val="%1."/>
      <w:lvlJc w:val="left"/>
      <w:pPr>
        <w:ind w:left="1080" w:hanging="360"/>
      </w:pPr>
      <w:rPr>
        <w:rFonts w:hint="default"/>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7033635"/>
    <w:multiLevelType w:val="hybridMultilevel"/>
    <w:tmpl w:val="6DA84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61461F"/>
    <w:multiLevelType w:val="hybridMultilevel"/>
    <w:tmpl w:val="A32A2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60A20"/>
    <w:multiLevelType w:val="hybridMultilevel"/>
    <w:tmpl w:val="EDE2A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EC157B"/>
    <w:multiLevelType w:val="hybridMultilevel"/>
    <w:tmpl w:val="E72E5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94118A"/>
    <w:multiLevelType w:val="hybridMultilevel"/>
    <w:tmpl w:val="037C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E7367C"/>
    <w:multiLevelType w:val="hybridMultilevel"/>
    <w:tmpl w:val="01101D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680B61"/>
    <w:multiLevelType w:val="hybridMultilevel"/>
    <w:tmpl w:val="404294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A8D7969"/>
    <w:multiLevelType w:val="hybridMultilevel"/>
    <w:tmpl w:val="B9D6E3D2"/>
    <w:lvl w:ilvl="0" w:tplc="8072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2C1EC9"/>
    <w:multiLevelType w:val="hybridMultilevel"/>
    <w:tmpl w:val="87BA6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16075D"/>
    <w:multiLevelType w:val="hybridMultilevel"/>
    <w:tmpl w:val="4C6C2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32530BD"/>
    <w:multiLevelType w:val="hybridMultilevel"/>
    <w:tmpl w:val="E04E8B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357347F"/>
    <w:multiLevelType w:val="hybridMultilevel"/>
    <w:tmpl w:val="47027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A05D18"/>
    <w:multiLevelType w:val="hybridMultilevel"/>
    <w:tmpl w:val="4C501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5"/>
  </w:num>
  <w:num w:numId="4">
    <w:abstractNumId w:val="19"/>
  </w:num>
  <w:num w:numId="5">
    <w:abstractNumId w:val="18"/>
  </w:num>
  <w:num w:numId="6">
    <w:abstractNumId w:val="1"/>
  </w:num>
  <w:num w:numId="7">
    <w:abstractNumId w:val="13"/>
  </w:num>
  <w:num w:numId="8">
    <w:abstractNumId w:val="4"/>
  </w:num>
  <w:num w:numId="9">
    <w:abstractNumId w:val="20"/>
  </w:num>
  <w:num w:numId="10">
    <w:abstractNumId w:val="10"/>
  </w:num>
  <w:num w:numId="11">
    <w:abstractNumId w:val="3"/>
  </w:num>
  <w:num w:numId="12">
    <w:abstractNumId w:val="12"/>
  </w:num>
  <w:num w:numId="13">
    <w:abstractNumId w:val="21"/>
  </w:num>
  <w:num w:numId="14">
    <w:abstractNumId w:val="22"/>
  </w:num>
  <w:num w:numId="15">
    <w:abstractNumId w:val="0"/>
  </w:num>
  <w:num w:numId="16">
    <w:abstractNumId w:val="7"/>
  </w:num>
  <w:num w:numId="17">
    <w:abstractNumId w:val="6"/>
  </w:num>
  <w:num w:numId="18">
    <w:abstractNumId w:val="25"/>
  </w:num>
  <w:num w:numId="19">
    <w:abstractNumId w:val="17"/>
  </w:num>
  <w:num w:numId="20">
    <w:abstractNumId w:val="16"/>
  </w:num>
  <w:num w:numId="21">
    <w:abstractNumId w:val="24"/>
  </w:num>
  <w:num w:numId="22">
    <w:abstractNumId w:val="8"/>
  </w:num>
  <w:num w:numId="23">
    <w:abstractNumId w:val="9"/>
  </w:num>
  <w:num w:numId="24">
    <w:abstractNumId w:val="23"/>
  </w:num>
  <w:num w:numId="25">
    <w:abstractNumId w:val="14"/>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B6E"/>
    <w:rsid w:val="00057372"/>
    <w:rsid w:val="00072524"/>
    <w:rsid w:val="00124B6E"/>
    <w:rsid w:val="001964B2"/>
    <w:rsid w:val="001F3C9F"/>
    <w:rsid w:val="00261541"/>
    <w:rsid w:val="00323AF0"/>
    <w:rsid w:val="00327096"/>
    <w:rsid w:val="004075E2"/>
    <w:rsid w:val="004C1215"/>
    <w:rsid w:val="005D2E7B"/>
    <w:rsid w:val="006049EC"/>
    <w:rsid w:val="00610DBA"/>
    <w:rsid w:val="00700176"/>
    <w:rsid w:val="0076247D"/>
    <w:rsid w:val="007700E0"/>
    <w:rsid w:val="007C4B1D"/>
    <w:rsid w:val="00805109"/>
    <w:rsid w:val="008D2B45"/>
    <w:rsid w:val="009311B7"/>
    <w:rsid w:val="0097540C"/>
    <w:rsid w:val="009B39FA"/>
    <w:rsid w:val="009F1BE5"/>
    <w:rsid w:val="00A146E9"/>
    <w:rsid w:val="00AA1EFD"/>
    <w:rsid w:val="00AF1198"/>
    <w:rsid w:val="00B8204E"/>
    <w:rsid w:val="00C725DA"/>
    <w:rsid w:val="00C81E49"/>
    <w:rsid w:val="00D03F8C"/>
    <w:rsid w:val="00D50836"/>
    <w:rsid w:val="00D676EE"/>
    <w:rsid w:val="00E54E50"/>
    <w:rsid w:val="00E909CD"/>
    <w:rsid w:val="00FF1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3DF81"/>
  <w15:chartTrackingRefBased/>
  <w15:docId w15:val="{89DE4E2C-B41D-4AB3-A3DF-D6803BBD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54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40C"/>
    <w:rPr>
      <w:rFonts w:ascii="Segoe UI" w:hAnsi="Segoe UI" w:cs="Segoe UI"/>
      <w:sz w:val="18"/>
      <w:szCs w:val="18"/>
    </w:rPr>
  </w:style>
  <w:style w:type="paragraph" w:styleId="ListParagraph">
    <w:name w:val="List Paragraph"/>
    <w:basedOn w:val="Normal"/>
    <w:uiPriority w:val="34"/>
    <w:qFormat/>
    <w:rsid w:val="004C12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Jordyn Dooley</dc:creator>
  <cp:keywords/>
  <dc:description/>
  <cp:lastModifiedBy>Katelyn Ziegler</cp:lastModifiedBy>
  <cp:revision>2</cp:revision>
  <cp:lastPrinted>2019-02-20T17:01:00Z</cp:lastPrinted>
  <dcterms:created xsi:type="dcterms:W3CDTF">2020-02-13T19:36:00Z</dcterms:created>
  <dcterms:modified xsi:type="dcterms:W3CDTF">2020-02-13T19:36:00Z</dcterms:modified>
</cp:coreProperties>
</file>