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5A146" w14:textId="57CFAC68" w:rsidR="00056D1E" w:rsidRDefault="00700327" w:rsidP="00700327">
      <w:pPr>
        <w:spacing w:after="0"/>
        <w:rPr>
          <w:rFonts w:ascii="HelveticaNeueLT Std" w:hAnsi="HelveticaNeueLT Std"/>
          <w:b/>
        </w:rPr>
      </w:pPr>
      <w:bookmarkStart w:id="0" w:name="_GoBack"/>
      <w:bookmarkEnd w:id="0"/>
      <w:r>
        <w:rPr>
          <w:rFonts w:ascii="HelveticaNeueLT Std" w:hAnsi="HelveticaNeueLT Std"/>
          <w:b/>
          <w:noProof/>
        </w:rPr>
        <w:drawing>
          <wp:inline distT="0" distB="0" distL="0" distR="0" wp14:anchorId="5515ED58" wp14:editId="453F2176">
            <wp:extent cx="2631057" cy="7637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VMoA_combination_horizo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502" cy="76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236B7" w14:textId="77777777" w:rsidR="00700327" w:rsidRPr="00D67A10" w:rsidRDefault="00700327" w:rsidP="00700327">
      <w:pPr>
        <w:spacing w:after="0"/>
        <w:rPr>
          <w:rFonts w:ascii="HelveticaNeueLT Std" w:hAnsi="HelveticaNeueLT Std"/>
          <w:b/>
        </w:rPr>
      </w:pPr>
    </w:p>
    <w:p w14:paraId="33146340" w14:textId="4C132C28" w:rsidR="00253BD0" w:rsidRPr="00DE0A13" w:rsidRDefault="00253BD0" w:rsidP="00E10603">
      <w:pPr>
        <w:spacing w:after="120"/>
        <w:rPr>
          <w:rFonts w:ascii="FreightSans Pro Book" w:hAnsi="FreightSans Pro Book"/>
          <w:b/>
          <w:sz w:val="28"/>
          <w:szCs w:val="28"/>
        </w:rPr>
      </w:pPr>
      <w:r w:rsidRPr="00DE0A13">
        <w:rPr>
          <w:rFonts w:ascii="FreightSans Pro Book" w:hAnsi="FreightSans Pro Book"/>
          <w:b/>
          <w:sz w:val="28"/>
          <w:szCs w:val="28"/>
        </w:rPr>
        <w:t>Math Mandalas</w:t>
      </w:r>
    </w:p>
    <w:p w14:paraId="4B7C164E" w14:textId="77777777" w:rsidR="00700327" w:rsidRPr="00DE0A13" w:rsidRDefault="00700327" w:rsidP="00700327">
      <w:pPr>
        <w:spacing w:after="0" w:line="240" w:lineRule="auto"/>
        <w:rPr>
          <w:rFonts w:ascii="FreightSans Pro Book" w:hAnsi="FreightSans Pro Book"/>
          <w:bCs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 xml:space="preserve">Subject: </w:t>
      </w:r>
      <w:r w:rsidRPr="00DE0A13">
        <w:rPr>
          <w:rFonts w:ascii="FreightSans Pro Book" w:hAnsi="FreightSans Pro Book"/>
          <w:bCs/>
          <w:sz w:val="24"/>
          <w:szCs w:val="24"/>
        </w:rPr>
        <w:t xml:space="preserve">Geometry  </w:t>
      </w:r>
    </w:p>
    <w:p w14:paraId="63052DEE" w14:textId="4788EEDB" w:rsidR="00700327" w:rsidRPr="00DE0A13" w:rsidRDefault="00700327" w:rsidP="00700327">
      <w:pPr>
        <w:spacing w:after="0" w:line="240" w:lineRule="auto"/>
        <w:rPr>
          <w:rFonts w:ascii="FreightSans Pro Book" w:hAnsi="FreightSans Pro Book"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 xml:space="preserve">Grade Level: </w:t>
      </w:r>
      <w:r w:rsidRPr="00DE0A13">
        <w:rPr>
          <w:rFonts w:ascii="FreightSans Pro Book" w:hAnsi="FreightSans Pro Book"/>
          <w:bCs/>
          <w:sz w:val="24"/>
          <w:szCs w:val="24"/>
        </w:rPr>
        <w:t>7</w:t>
      </w:r>
    </w:p>
    <w:p w14:paraId="705AE97C" w14:textId="4E70A035" w:rsidR="00866F1B" w:rsidRPr="00DE0A13" w:rsidRDefault="00866F1B">
      <w:pPr>
        <w:spacing w:after="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Lesson Plan</w:t>
      </w:r>
      <w:r w:rsidR="00E10603" w:rsidRPr="00DE0A13">
        <w:rPr>
          <w:rFonts w:ascii="FreightSans Pro Book" w:hAnsi="FreightSans Pro Book"/>
          <w:b/>
          <w:sz w:val="24"/>
          <w:szCs w:val="24"/>
        </w:rPr>
        <w:t>:</w:t>
      </w:r>
      <w:r w:rsidR="00D81485" w:rsidRPr="00DE0A13">
        <w:rPr>
          <w:rFonts w:ascii="FreightSans Pro Book" w:hAnsi="FreightSans Pro Book"/>
          <w:b/>
          <w:sz w:val="24"/>
          <w:szCs w:val="24"/>
        </w:rPr>
        <w:t xml:space="preserve"> </w:t>
      </w:r>
      <w:r w:rsidR="00700327" w:rsidRPr="00DE0A13">
        <w:rPr>
          <w:rFonts w:ascii="FreightSans Pro Book" w:hAnsi="FreightSans Pro Book"/>
          <w:bCs/>
          <w:sz w:val="24"/>
          <w:szCs w:val="24"/>
        </w:rPr>
        <w:t xml:space="preserve">Five </w:t>
      </w:r>
      <w:r w:rsidR="004F6706" w:rsidRPr="00DE0A13">
        <w:rPr>
          <w:rFonts w:ascii="FreightSans Pro Book" w:hAnsi="FreightSans Pro Book"/>
          <w:bCs/>
          <w:sz w:val="24"/>
          <w:szCs w:val="24"/>
        </w:rPr>
        <w:t>50</w:t>
      </w:r>
      <w:r w:rsidR="00E10603" w:rsidRPr="00DE0A13">
        <w:rPr>
          <w:rFonts w:ascii="FreightSans Pro Book" w:hAnsi="FreightSans Pro Book"/>
          <w:bCs/>
          <w:sz w:val="24"/>
          <w:szCs w:val="24"/>
        </w:rPr>
        <w:t>-</w:t>
      </w:r>
      <w:r w:rsidR="004F6706" w:rsidRPr="00DE0A13">
        <w:rPr>
          <w:rFonts w:ascii="FreightSans Pro Book" w:hAnsi="FreightSans Pro Book"/>
          <w:bCs/>
          <w:sz w:val="24"/>
          <w:szCs w:val="24"/>
        </w:rPr>
        <w:t xml:space="preserve">minute </w:t>
      </w:r>
      <w:r w:rsidR="00700327" w:rsidRPr="00DE0A13">
        <w:rPr>
          <w:rFonts w:ascii="FreightSans Pro Book" w:hAnsi="FreightSans Pro Book"/>
          <w:bCs/>
          <w:sz w:val="24"/>
          <w:szCs w:val="24"/>
        </w:rPr>
        <w:t>classes</w:t>
      </w:r>
    </w:p>
    <w:p w14:paraId="6ABC3F31" w14:textId="18B74AFA" w:rsidR="00866F1B" w:rsidRPr="00DE0A13" w:rsidRDefault="00866F1B">
      <w:pPr>
        <w:spacing w:after="0"/>
        <w:rPr>
          <w:rFonts w:ascii="FreightSans Pro Book" w:hAnsi="FreightSans Pro Book"/>
          <w:b/>
        </w:rPr>
      </w:pPr>
    </w:p>
    <w:p w14:paraId="0B3B9A7B" w14:textId="278D30B4" w:rsidR="00667BE8" w:rsidRPr="00DE0A13" w:rsidRDefault="00700327">
      <w:pPr>
        <w:spacing w:after="0"/>
        <w:rPr>
          <w:rFonts w:ascii="FreightSans Pro Book" w:hAnsi="FreightSans Pro Book"/>
          <w:b/>
        </w:rPr>
      </w:pPr>
      <w:r w:rsidRPr="00DE0A13">
        <w:rPr>
          <w:rFonts w:ascii="FreightSans Pro Book" w:hAnsi="FreightSans Pro Book"/>
          <w:b/>
          <w:noProof/>
        </w:rPr>
        <w:drawing>
          <wp:inline distT="0" distB="0" distL="0" distR="0" wp14:anchorId="5CE25629" wp14:editId="498C545C">
            <wp:extent cx="2898475" cy="19323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ssroom Enrichment Opening Celebration_0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364" cy="197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0A13">
        <w:rPr>
          <w:rFonts w:ascii="FreightSans Pro Book" w:hAnsi="FreightSans Pro Book"/>
          <w:b/>
          <w:noProof/>
        </w:rPr>
        <w:t xml:space="preserve"> </w:t>
      </w:r>
      <w:r w:rsidRPr="00DE0A13">
        <w:rPr>
          <w:rFonts w:ascii="FreightSans Pro Book" w:hAnsi="FreightSans Pro Book"/>
          <w:b/>
          <w:noProof/>
        </w:rPr>
        <w:drawing>
          <wp:inline distT="0" distB="0" distL="0" distR="0" wp14:anchorId="73ACCA3D" wp14:editId="341EAC09">
            <wp:extent cx="2919090" cy="19460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assroom Enrichment Opening Celebration_0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75" cy="196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5C07C" w14:textId="6C7D8E46" w:rsidR="0016089C" w:rsidRPr="00DE0A13" w:rsidRDefault="0016089C">
      <w:pPr>
        <w:spacing w:after="0"/>
        <w:rPr>
          <w:rFonts w:ascii="FreightSans Pro Book" w:hAnsi="FreightSans Pro Book"/>
          <w:b/>
        </w:rPr>
      </w:pPr>
    </w:p>
    <w:p w14:paraId="08788A81" w14:textId="2ED90F50" w:rsidR="000765E8" w:rsidRPr="00DE0A13" w:rsidRDefault="00700327">
      <w:p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explore</w:t>
      </w:r>
      <w:r w:rsidR="007F4A79" w:rsidRPr="00DE0A13">
        <w:rPr>
          <w:rFonts w:ascii="FreightSans Pro Book" w:hAnsi="FreightSans Pro Book"/>
        </w:rPr>
        <w:t xml:space="preserve"> geometry concepts </w:t>
      </w:r>
      <w:r w:rsidRPr="00DE0A13">
        <w:rPr>
          <w:rFonts w:ascii="FreightSans Pro Book" w:hAnsi="FreightSans Pro Book"/>
        </w:rPr>
        <w:t xml:space="preserve">through their design and creation of mandalas. </w:t>
      </w:r>
      <w:r w:rsidR="007F4A79" w:rsidRPr="00DE0A13">
        <w:rPr>
          <w:rFonts w:ascii="FreightSans Pro Book" w:hAnsi="FreightSans Pro Book"/>
        </w:rPr>
        <w:t xml:space="preserve">They will </w:t>
      </w:r>
      <w:r w:rsidRPr="00DE0A13">
        <w:rPr>
          <w:rFonts w:ascii="FreightSans Pro Book" w:hAnsi="FreightSans Pro Book"/>
        </w:rPr>
        <w:t>use</w:t>
      </w:r>
      <w:r w:rsidR="007F4A79" w:rsidRPr="00DE0A13">
        <w:rPr>
          <w:rFonts w:ascii="FreightSans Pro Book" w:hAnsi="FreightSans Pro Book"/>
        </w:rPr>
        <w:t xml:space="preserve"> their knowledge of circumference and are</w:t>
      </w:r>
      <w:r w:rsidR="007A3BEC" w:rsidRPr="00DE0A13">
        <w:rPr>
          <w:rFonts w:ascii="FreightSans Pro Book" w:hAnsi="FreightSans Pro Book"/>
        </w:rPr>
        <w:t>a</w:t>
      </w:r>
      <w:r w:rsidR="007F4A79" w:rsidRPr="00DE0A13">
        <w:rPr>
          <w:rFonts w:ascii="FreightSans Pro Book" w:hAnsi="FreightSans Pro Book"/>
        </w:rPr>
        <w:t xml:space="preserve"> to develop a circle which will then become the cont</w:t>
      </w:r>
      <w:r w:rsidRPr="00DE0A13">
        <w:rPr>
          <w:rFonts w:ascii="FreightSans Pro Book" w:hAnsi="FreightSans Pro Book"/>
        </w:rPr>
        <w:t>ainer for their mandala designs</w:t>
      </w:r>
      <w:r w:rsidR="007F4A79" w:rsidRPr="00DE0A13">
        <w:rPr>
          <w:rFonts w:ascii="FreightSans Pro Book" w:hAnsi="FreightSans Pro Book"/>
        </w:rPr>
        <w:t xml:space="preserve"> </w:t>
      </w:r>
      <w:r w:rsidRPr="00DE0A13">
        <w:rPr>
          <w:rFonts w:ascii="FreightSans Pro Book" w:hAnsi="FreightSans Pro Book"/>
        </w:rPr>
        <w:t>and</w:t>
      </w:r>
      <w:r w:rsidR="007F4A79" w:rsidRPr="00DE0A13">
        <w:rPr>
          <w:rFonts w:ascii="FreightSans Pro Book" w:hAnsi="FreightSans Pro Book"/>
        </w:rPr>
        <w:t xml:space="preserve"> </w:t>
      </w:r>
      <w:r w:rsidR="00EA01A0" w:rsidRPr="00DE0A13">
        <w:rPr>
          <w:rFonts w:ascii="FreightSans Pro Book" w:hAnsi="FreightSans Pro Book"/>
        </w:rPr>
        <w:t>create</w:t>
      </w:r>
      <w:r w:rsidR="007F4A79" w:rsidRPr="00DE0A13">
        <w:rPr>
          <w:rFonts w:ascii="FreightSans Pro Book" w:hAnsi="FreightSans Pro Book"/>
        </w:rPr>
        <w:t xml:space="preserve"> their mandala by calculating the area </w:t>
      </w:r>
      <w:r w:rsidR="007A3BEC" w:rsidRPr="00DE0A13">
        <w:rPr>
          <w:rFonts w:ascii="FreightSans Pro Book" w:hAnsi="FreightSans Pro Book"/>
        </w:rPr>
        <w:t xml:space="preserve">and perimeter </w:t>
      </w:r>
      <w:r w:rsidR="007F4A79" w:rsidRPr="00DE0A13">
        <w:rPr>
          <w:rFonts w:ascii="FreightSans Pro Book" w:hAnsi="FreightSans Pro Book"/>
        </w:rPr>
        <w:t xml:space="preserve">of different sized triangles and squares. </w:t>
      </w:r>
      <w:r w:rsidR="00EA01A0" w:rsidRPr="00DE0A13">
        <w:rPr>
          <w:rFonts w:ascii="FreightSans Pro Book" w:hAnsi="FreightSans Pro Book"/>
        </w:rPr>
        <w:t>K</w:t>
      </w:r>
      <w:r w:rsidR="007F4A79" w:rsidRPr="00DE0A13">
        <w:rPr>
          <w:rFonts w:ascii="FreightSans Pro Book" w:hAnsi="FreightSans Pro Book"/>
        </w:rPr>
        <w:t>ey concepts surrounding mandala design</w:t>
      </w:r>
      <w:r w:rsidR="00EA01A0" w:rsidRPr="00DE0A13">
        <w:rPr>
          <w:rFonts w:ascii="FreightSans Pro Book" w:hAnsi="FreightSans Pro Book"/>
        </w:rPr>
        <w:t xml:space="preserve"> will be explored,</w:t>
      </w:r>
      <w:r w:rsidR="007F4A79" w:rsidRPr="00DE0A13">
        <w:rPr>
          <w:rFonts w:ascii="FreightSans Pro Book" w:hAnsi="FreightSans Pro Book"/>
        </w:rPr>
        <w:t xml:space="preserve"> including pattern, repetition, </w:t>
      </w:r>
      <w:r w:rsidR="007A3BEC" w:rsidRPr="00DE0A13">
        <w:rPr>
          <w:rFonts w:ascii="FreightSans Pro Book" w:hAnsi="FreightSans Pro Book"/>
        </w:rPr>
        <w:t>symmetry, proportion, and shape</w:t>
      </w:r>
      <w:r w:rsidR="00EA01A0" w:rsidRPr="00DE0A13">
        <w:rPr>
          <w:rFonts w:ascii="FreightSans Pro Book" w:hAnsi="FreightSans Pro Book"/>
        </w:rPr>
        <w:t>.</w:t>
      </w:r>
      <w:r w:rsidRPr="00DE0A13">
        <w:rPr>
          <w:rFonts w:ascii="FreightSans Pro Book" w:hAnsi="FreightSans Pro Book"/>
        </w:rPr>
        <w:t xml:space="preserve"> </w:t>
      </w:r>
    </w:p>
    <w:p w14:paraId="5664631A" w14:textId="77777777" w:rsidR="00866F1B" w:rsidRPr="00DE0A13" w:rsidRDefault="00866F1B">
      <w:pPr>
        <w:spacing w:after="0" w:line="240" w:lineRule="auto"/>
        <w:rPr>
          <w:rFonts w:ascii="FreightSans Pro Book" w:hAnsi="FreightSans Pro Book"/>
          <w:b/>
        </w:rPr>
      </w:pPr>
    </w:p>
    <w:p w14:paraId="304669DD" w14:textId="77777777" w:rsidR="00700327" w:rsidRPr="00DE0A13" w:rsidRDefault="00700327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Objectives:</w:t>
      </w:r>
    </w:p>
    <w:p w14:paraId="14A66029" w14:textId="77777777" w:rsidR="00700327" w:rsidRPr="00DE0A13" w:rsidRDefault="00700327" w:rsidP="00E10603">
      <w:pPr>
        <w:pStyle w:val="BodyText"/>
        <w:numPr>
          <w:ilvl w:val="0"/>
          <w:numId w:val="12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will use formulas for area and circumference of a circle to develop a mandala</w:t>
      </w:r>
    </w:p>
    <w:p w14:paraId="6BA1225C" w14:textId="6F7100B8" w:rsidR="00700327" w:rsidRPr="00DE0A13" w:rsidRDefault="00E10603" w:rsidP="00E10603">
      <w:pPr>
        <w:pStyle w:val="BodyText"/>
        <w:numPr>
          <w:ilvl w:val="0"/>
          <w:numId w:val="12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</w:t>
      </w:r>
      <w:r w:rsidR="00700327" w:rsidRPr="00DE0A13">
        <w:rPr>
          <w:rFonts w:ascii="FreightSans Pro Book" w:hAnsi="FreightSans Pro Book"/>
        </w:rPr>
        <w:t xml:space="preserve"> will demonstrate understanding of the principles of symmetry, repetition, pattern, and shape through </w:t>
      </w:r>
      <w:r w:rsidR="008255CC" w:rsidRPr="00DE0A13">
        <w:rPr>
          <w:rFonts w:ascii="FreightSans Pro Book" w:hAnsi="FreightSans Pro Book"/>
        </w:rPr>
        <w:t>the</w:t>
      </w:r>
      <w:r w:rsidR="00700327" w:rsidRPr="00DE0A13">
        <w:rPr>
          <w:rFonts w:ascii="FreightSans Pro Book" w:hAnsi="FreightSans Pro Book"/>
        </w:rPr>
        <w:t xml:space="preserve"> design of their mandala </w:t>
      </w:r>
    </w:p>
    <w:p w14:paraId="1FB0062E" w14:textId="14D42822" w:rsidR="00700327" w:rsidRPr="00DE0A13" w:rsidRDefault="00700327" w:rsidP="00E10603">
      <w:pPr>
        <w:pStyle w:val="BodyText"/>
        <w:numPr>
          <w:ilvl w:val="0"/>
          <w:numId w:val="12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will use at least three different sized shapes and calculate the area of each</w:t>
      </w:r>
    </w:p>
    <w:p w14:paraId="3EE9D5C6" w14:textId="117385B8" w:rsidR="00700327" w:rsidRPr="00DE0A13" w:rsidRDefault="00700327" w:rsidP="00E10603">
      <w:pPr>
        <w:pStyle w:val="BodyText"/>
        <w:numPr>
          <w:ilvl w:val="0"/>
          <w:numId w:val="12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will choose at least one shape to create two different scales</w:t>
      </w:r>
    </w:p>
    <w:p w14:paraId="2BBAD636" w14:textId="11D27B80" w:rsidR="00700327" w:rsidRPr="00DE0A13" w:rsidRDefault="00700327" w:rsidP="00E10603">
      <w:pPr>
        <w:pStyle w:val="BodyText"/>
        <w:numPr>
          <w:ilvl w:val="0"/>
          <w:numId w:val="12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Students will write a two-to-three-sentence statement about </w:t>
      </w:r>
      <w:r w:rsidR="00553609" w:rsidRPr="00DE0A13">
        <w:rPr>
          <w:rFonts w:ascii="FreightSans Pro Book" w:hAnsi="FreightSans Pro Book"/>
        </w:rPr>
        <w:t>their use of</w:t>
      </w:r>
      <w:r w:rsidRPr="00DE0A13">
        <w:rPr>
          <w:rFonts w:ascii="FreightSans Pro Book" w:hAnsi="FreightSans Pro Book"/>
        </w:rPr>
        <w:t xml:space="preserve"> different formulas to construct their mandala </w:t>
      </w:r>
    </w:p>
    <w:p w14:paraId="39B8A1D2" w14:textId="77777777" w:rsidR="00700327" w:rsidRPr="00DE0A13" w:rsidRDefault="00700327" w:rsidP="00700327">
      <w:pPr>
        <w:pStyle w:val="BodyText"/>
        <w:rPr>
          <w:rFonts w:ascii="FreightSans Pro Book" w:hAnsi="FreightSans Pro Book"/>
        </w:rPr>
      </w:pPr>
    </w:p>
    <w:p w14:paraId="7B24C4B6" w14:textId="77777777" w:rsidR="00700327" w:rsidRPr="00DE0A13" w:rsidRDefault="00700327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Basic Outline of the Lesson:</w:t>
      </w:r>
    </w:p>
    <w:p w14:paraId="194163D2" w14:textId="77777777" w:rsidR="00E10603" w:rsidRPr="00DE0A13" w:rsidRDefault="00076F8D" w:rsidP="00E10603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I</w:t>
      </w:r>
      <w:r w:rsidR="00700327" w:rsidRPr="00DE0A13">
        <w:rPr>
          <w:rFonts w:ascii="FreightSans Pro Book" w:hAnsi="FreightSans Pro Book"/>
        </w:rPr>
        <w:t xml:space="preserve">ntroduce the </w:t>
      </w:r>
      <w:r w:rsidR="00E10603" w:rsidRPr="00DE0A13">
        <w:rPr>
          <w:rFonts w:ascii="FreightSans Pro Book" w:hAnsi="FreightSans Pro Book"/>
        </w:rPr>
        <w:t>p</w:t>
      </w:r>
      <w:r w:rsidR="00700327" w:rsidRPr="00DE0A13">
        <w:rPr>
          <w:rFonts w:ascii="FreightSans Pro Book" w:hAnsi="FreightSans Pro Book"/>
        </w:rPr>
        <w:t>roject</w:t>
      </w:r>
    </w:p>
    <w:p w14:paraId="010A0C10" w14:textId="73FF2F46" w:rsidR="00700327" w:rsidRPr="00DE0A13" w:rsidRDefault="00E10603" w:rsidP="00E10603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</w:t>
      </w:r>
      <w:r w:rsidR="00700327" w:rsidRPr="00DE0A13">
        <w:rPr>
          <w:rFonts w:ascii="FreightSans Pro Book" w:hAnsi="FreightSans Pro Book"/>
        </w:rPr>
        <w:t>how a mandala in progress, explain</w:t>
      </w:r>
      <w:r w:rsidRPr="00DE0A13">
        <w:rPr>
          <w:rFonts w:ascii="FreightSans Pro Book" w:hAnsi="FreightSans Pro Book"/>
        </w:rPr>
        <w:t>ing</w:t>
      </w:r>
      <w:r w:rsidR="00700327" w:rsidRPr="00DE0A13">
        <w:rPr>
          <w:rFonts w:ascii="FreightSans Pro Book" w:hAnsi="FreightSans Pro Book"/>
        </w:rPr>
        <w:t xml:space="preserve"> how the </w:t>
      </w:r>
      <w:r w:rsidR="00076F8D" w:rsidRPr="00DE0A13">
        <w:rPr>
          <w:rFonts w:ascii="FreightSans Pro Book" w:hAnsi="FreightSans Pro Book"/>
        </w:rPr>
        <w:t>circle was calculated</w:t>
      </w:r>
    </w:p>
    <w:p w14:paraId="797D62ED" w14:textId="2A7C864A" w:rsidR="00700327" w:rsidRPr="00DE0A13" w:rsidRDefault="00076F8D" w:rsidP="00E10603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</w:t>
      </w:r>
      <w:r w:rsidR="00E10603" w:rsidRPr="00DE0A13">
        <w:rPr>
          <w:rFonts w:ascii="FreightSans Pro Book" w:hAnsi="FreightSans Pro Book"/>
        </w:rPr>
        <w:t>s</w:t>
      </w:r>
      <w:r w:rsidRPr="00DE0A13">
        <w:rPr>
          <w:rFonts w:ascii="FreightSans Pro Book" w:hAnsi="FreightSans Pro Book"/>
        </w:rPr>
        <w:t xml:space="preserve"> b</w:t>
      </w:r>
      <w:r w:rsidR="00700327" w:rsidRPr="00DE0A13">
        <w:rPr>
          <w:rFonts w:ascii="FreightSans Pro Book" w:hAnsi="FreightSans Pro Book"/>
        </w:rPr>
        <w:t>egin work</w:t>
      </w:r>
      <w:r w:rsidR="00E10603" w:rsidRPr="00DE0A13">
        <w:rPr>
          <w:rFonts w:ascii="FreightSans Pro Book" w:hAnsi="FreightSans Pro Book"/>
        </w:rPr>
        <w:t>ing</w:t>
      </w:r>
      <w:r w:rsidR="00700327" w:rsidRPr="00DE0A13">
        <w:rPr>
          <w:rFonts w:ascii="FreightSans Pro Book" w:hAnsi="FreightSans Pro Book"/>
        </w:rPr>
        <w:t xml:space="preserve"> on </w:t>
      </w:r>
      <w:r w:rsidR="00E10603" w:rsidRPr="00DE0A13">
        <w:rPr>
          <w:rFonts w:ascii="FreightSans Pro Book" w:hAnsi="FreightSans Pro Book"/>
        </w:rPr>
        <w:t xml:space="preserve">their </w:t>
      </w:r>
      <w:r w:rsidR="00700327" w:rsidRPr="00DE0A13">
        <w:rPr>
          <w:rFonts w:ascii="FreightSans Pro Book" w:hAnsi="FreightSans Pro Book"/>
        </w:rPr>
        <w:t>mandala</w:t>
      </w:r>
      <w:r w:rsidR="00E10603" w:rsidRPr="00DE0A13">
        <w:rPr>
          <w:rFonts w:ascii="FreightSans Pro Book" w:hAnsi="FreightSans Pro Book"/>
        </w:rPr>
        <w:t>s</w:t>
      </w:r>
      <w:r w:rsidR="00700327" w:rsidRPr="00DE0A13">
        <w:rPr>
          <w:rFonts w:ascii="FreightSans Pro Book" w:hAnsi="FreightSans Pro Book"/>
        </w:rPr>
        <w:t xml:space="preserve"> </w:t>
      </w:r>
    </w:p>
    <w:p w14:paraId="5A49293D" w14:textId="607FD47C" w:rsidR="00700327" w:rsidRPr="00DE0A13" w:rsidRDefault="00076F8D" w:rsidP="00E10603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c</w:t>
      </w:r>
      <w:r w:rsidR="00700327" w:rsidRPr="00DE0A13">
        <w:rPr>
          <w:rFonts w:ascii="FreightSans Pro Book" w:hAnsi="FreightSans Pro Book"/>
        </w:rPr>
        <w:t>ontinue work</w:t>
      </w:r>
      <w:r w:rsidR="00553609" w:rsidRPr="00DE0A13">
        <w:rPr>
          <w:rFonts w:ascii="FreightSans Pro Book" w:hAnsi="FreightSans Pro Book"/>
        </w:rPr>
        <w:t xml:space="preserve">ing </w:t>
      </w:r>
      <w:r w:rsidR="00700327" w:rsidRPr="00DE0A13">
        <w:rPr>
          <w:rFonts w:ascii="FreightSans Pro Book" w:hAnsi="FreightSans Pro Book"/>
        </w:rPr>
        <w:t>on mandala</w:t>
      </w:r>
      <w:r w:rsidR="00E10603" w:rsidRPr="00DE0A13">
        <w:rPr>
          <w:rFonts w:ascii="FreightSans Pro Book" w:hAnsi="FreightSans Pro Book"/>
        </w:rPr>
        <w:t>s</w:t>
      </w:r>
      <w:r w:rsidR="00700327" w:rsidRPr="00DE0A13">
        <w:rPr>
          <w:rFonts w:ascii="FreightSans Pro Book" w:hAnsi="FreightSans Pro Book"/>
        </w:rPr>
        <w:t xml:space="preserve"> </w:t>
      </w:r>
    </w:p>
    <w:p w14:paraId="43BFFA60" w14:textId="74917239" w:rsidR="00700327" w:rsidRPr="00DE0A13" w:rsidRDefault="00076F8D" w:rsidP="00E10603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c</w:t>
      </w:r>
      <w:r w:rsidR="00700327" w:rsidRPr="00DE0A13">
        <w:rPr>
          <w:rFonts w:ascii="FreightSans Pro Book" w:hAnsi="FreightSans Pro Book"/>
        </w:rPr>
        <w:t xml:space="preserve">ontinue and </w:t>
      </w:r>
      <w:r w:rsidRPr="00DE0A13">
        <w:rPr>
          <w:rFonts w:ascii="FreightSans Pro Book" w:hAnsi="FreightSans Pro Book"/>
        </w:rPr>
        <w:t>c</w:t>
      </w:r>
      <w:r w:rsidR="00700327" w:rsidRPr="00DE0A13">
        <w:rPr>
          <w:rFonts w:ascii="FreightSans Pro Book" w:hAnsi="FreightSans Pro Book"/>
        </w:rPr>
        <w:t xml:space="preserve">omplete </w:t>
      </w:r>
      <w:r w:rsidRPr="00DE0A13">
        <w:rPr>
          <w:rFonts w:ascii="FreightSans Pro Book" w:hAnsi="FreightSans Pro Book"/>
        </w:rPr>
        <w:t>m</w:t>
      </w:r>
      <w:r w:rsidR="00700327" w:rsidRPr="00DE0A13">
        <w:rPr>
          <w:rFonts w:ascii="FreightSans Pro Book" w:hAnsi="FreightSans Pro Book"/>
        </w:rPr>
        <w:t>andala</w:t>
      </w:r>
      <w:r w:rsidR="00E10603" w:rsidRPr="00DE0A13">
        <w:rPr>
          <w:rFonts w:ascii="FreightSans Pro Book" w:hAnsi="FreightSans Pro Book"/>
        </w:rPr>
        <w:t>s</w:t>
      </w:r>
    </w:p>
    <w:p w14:paraId="36F52053" w14:textId="0AD7F882" w:rsidR="00700327" w:rsidRPr="00DE0A13" w:rsidRDefault="00076F8D" w:rsidP="00E10603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lastRenderedPageBreak/>
        <w:t>Students p</w:t>
      </w:r>
      <w:r w:rsidR="00700327" w:rsidRPr="00DE0A13">
        <w:rPr>
          <w:rFonts w:ascii="FreightSans Pro Book" w:hAnsi="FreightSans Pro Book"/>
        </w:rPr>
        <w:t xml:space="preserve">resent and display </w:t>
      </w:r>
      <w:r w:rsidRPr="00DE0A13">
        <w:rPr>
          <w:rFonts w:ascii="FreightSans Pro Book" w:hAnsi="FreightSans Pro Book"/>
        </w:rPr>
        <w:t>their</w:t>
      </w:r>
      <w:r w:rsidR="00700327" w:rsidRPr="00DE0A13">
        <w:rPr>
          <w:rFonts w:ascii="FreightSans Pro Book" w:hAnsi="FreightSans Pro Book"/>
        </w:rPr>
        <w:t xml:space="preserve"> mandalas</w:t>
      </w:r>
    </w:p>
    <w:p w14:paraId="3541F48E" w14:textId="77777777" w:rsidR="00700327" w:rsidRPr="00DE0A13" w:rsidRDefault="00700327">
      <w:pPr>
        <w:spacing w:after="0" w:line="240" w:lineRule="auto"/>
        <w:rPr>
          <w:rFonts w:ascii="FreightSans Pro Book" w:hAnsi="FreightSans Pro Book"/>
          <w:b/>
        </w:rPr>
      </w:pPr>
    </w:p>
    <w:p w14:paraId="643AAE0A" w14:textId="77777777" w:rsidR="00AE4B4C" w:rsidRPr="00DE0A13" w:rsidRDefault="00D34F47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Art Supplies</w:t>
      </w:r>
      <w:r w:rsidR="00641530" w:rsidRPr="00DE0A13">
        <w:rPr>
          <w:rFonts w:ascii="FreightSans Pro Book" w:hAnsi="FreightSans Pro Book"/>
          <w:b/>
          <w:sz w:val="24"/>
          <w:szCs w:val="24"/>
        </w:rPr>
        <w:t>:</w:t>
      </w:r>
      <w:r w:rsidR="00AE4B4C" w:rsidRPr="00DE0A13">
        <w:rPr>
          <w:rFonts w:ascii="FreightSans Pro Book" w:hAnsi="FreightSans Pro Book"/>
          <w:b/>
          <w:sz w:val="24"/>
          <w:szCs w:val="24"/>
        </w:rPr>
        <w:t xml:space="preserve"> </w:t>
      </w:r>
    </w:p>
    <w:p w14:paraId="0B2F5DEF" w14:textId="68BF02E7" w:rsidR="007F4A79" w:rsidRPr="00DE0A13" w:rsidRDefault="00AE62A1" w:rsidP="00E1060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Poster </w:t>
      </w:r>
      <w:r w:rsidR="008255CC" w:rsidRPr="00DE0A13">
        <w:rPr>
          <w:rFonts w:ascii="FreightSans Pro Book" w:hAnsi="FreightSans Pro Book"/>
        </w:rPr>
        <w:t>b</w:t>
      </w:r>
      <w:r w:rsidRPr="00DE0A13">
        <w:rPr>
          <w:rFonts w:ascii="FreightSans Pro Book" w:hAnsi="FreightSans Pro Book"/>
        </w:rPr>
        <w:t>oard</w:t>
      </w:r>
      <w:r w:rsidR="007F4A79" w:rsidRPr="00DE0A13">
        <w:rPr>
          <w:rFonts w:ascii="FreightSans Pro Book" w:hAnsi="FreightSans Pro Book"/>
        </w:rPr>
        <w:t xml:space="preserve"> (multiple colors)</w:t>
      </w:r>
    </w:p>
    <w:p w14:paraId="54C9F662" w14:textId="287541E8" w:rsidR="007F4A79" w:rsidRPr="00DE0A13" w:rsidRDefault="007F4A79" w:rsidP="00E1060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Rulers</w:t>
      </w:r>
    </w:p>
    <w:p w14:paraId="356E3966" w14:textId="6236668A" w:rsidR="007F4A79" w:rsidRPr="00DE0A13" w:rsidRDefault="007F4A79" w:rsidP="00E1060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Scissors</w:t>
      </w:r>
    </w:p>
    <w:p w14:paraId="6481AC6D" w14:textId="7F05E589" w:rsidR="00C94BFD" w:rsidRPr="00DE0A13" w:rsidRDefault="004A5AF9" w:rsidP="00E1060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Glue</w:t>
      </w:r>
    </w:p>
    <w:p w14:paraId="4404D348" w14:textId="0D21DF7B" w:rsidR="00C94BFD" w:rsidRPr="00DE0A13" w:rsidRDefault="00C94BFD" w:rsidP="00E1060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Pencils</w:t>
      </w:r>
    </w:p>
    <w:p w14:paraId="5D55DC7C" w14:textId="41F876C2" w:rsidR="004A5AF9" w:rsidRPr="00DE0A13" w:rsidRDefault="004A5AF9" w:rsidP="00E10603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String</w:t>
      </w:r>
    </w:p>
    <w:p w14:paraId="091C85A5" w14:textId="77777777" w:rsidR="00847D0E" w:rsidRPr="00DE0A13" w:rsidRDefault="00847D0E">
      <w:pPr>
        <w:spacing w:after="0" w:line="240" w:lineRule="auto"/>
        <w:rPr>
          <w:rFonts w:ascii="FreightSans Pro Book" w:hAnsi="FreightSans Pro Book"/>
          <w:b/>
        </w:rPr>
      </w:pPr>
    </w:p>
    <w:p w14:paraId="4EA42084" w14:textId="77777777" w:rsidR="00D34F47" w:rsidRPr="00DE0A13" w:rsidRDefault="00056D1E" w:rsidP="00E10603">
      <w:pPr>
        <w:spacing w:after="120"/>
        <w:rPr>
          <w:rFonts w:ascii="FreightSans Pro Book" w:hAnsi="FreightSans Pro Book"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Other Resources</w:t>
      </w:r>
      <w:r w:rsidR="00D34F47" w:rsidRPr="00DE0A13">
        <w:rPr>
          <w:rFonts w:ascii="FreightSans Pro Book" w:hAnsi="FreightSans Pro Book"/>
          <w:b/>
          <w:sz w:val="24"/>
          <w:szCs w:val="24"/>
        </w:rPr>
        <w:t>:</w:t>
      </w:r>
    </w:p>
    <w:p w14:paraId="4E982BD6" w14:textId="77777777" w:rsidR="004A5AF9" w:rsidRPr="00DE0A13" w:rsidRDefault="00DA693E" w:rsidP="00E10603">
      <w:pPr>
        <w:pStyle w:val="ListParagraph"/>
        <w:numPr>
          <w:ilvl w:val="0"/>
          <w:numId w:val="15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Examples of </w:t>
      </w:r>
      <w:r w:rsidR="00C94BFD" w:rsidRPr="00DE0A13">
        <w:rPr>
          <w:rFonts w:ascii="FreightSans Pro Book" w:hAnsi="FreightSans Pro Book"/>
        </w:rPr>
        <w:t xml:space="preserve">mandalas created </w:t>
      </w:r>
    </w:p>
    <w:p w14:paraId="180CDE8F" w14:textId="773E8D51" w:rsidR="00D34F47" w:rsidRPr="00DE0A13" w:rsidRDefault="004A5AF9" w:rsidP="00E10603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</w:t>
      </w:r>
      <w:r w:rsidR="005B0941" w:rsidRPr="00DE0A13">
        <w:rPr>
          <w:rFonts w:ascii="FreightSans Pro Book" w:hAnsi="FreightSans Pro Book"/>
        </w:rPr>
        <w:t>s</w:t>
      </w:r>
      <w:r w:rsidRPr="00DE0A13">
        <w:rPr>
          <w:rFonts w:ascii="FreightSans Pro Book" w:hAnsi="FreightSans Pro Book"/>
        </w:rPr>
        <w:t>how to introduce project and related artwork (see outline at the end of the lesson plan)</w:t>
      </w:r>
    </w:p>
    <w:p w14:paraId="5CDB78CC" w14:textId="77777777" w:rsidR="004A5AF9" w:rsidRPr="00DE0A13" w:rsidRDefault="004A5AF9">
      <w:pPr>
        <w:spacing w:after="0" w:line="240" w:lineRule="auto"/>
        <w:rPr>
          <w:rFonts w:ascii="FreightSans Pro Book" w:hAnsi="FreightSans Pro Book"/>
        </w:rPr>
      </w:pPr>
    </w:p>
    <w:p w14:paraId="5C4E6D95" w14:textId="6FA44450" w:rsidR="00866F1B" w:rsidRPr="00DE0A13" w:rsidRDefault="004A5AF9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I</w:t>
      </w:r>
      <w:r w:rsidR="004D6020" w:rsidRPr="00DE0A13">
        <w:rPr>
          <w:rFonts w:ascii="FreightSans Pro Book" w:hAnsi="FreightSans Pro Book"/>
          <w:b/>
          <w:sz w:val="24"/>
          <w:szCs w:val="24"/>
        </w:rPr>
        <w:t xml:space="preserve">daho </w:t>
      </w:r>
      <w:r w:rsidR="00866F1B" w:rsidRPr="00DE0A13">
        <w:rPr>
          <w:rFonts w:ascii="FreightSans Pro Book" w:hAnsi="FreightSans Pro Book"/>
          <w:b/>
          <w:sz w:val="24"/>
          <w:szCs w:val="24"/>
        </w:rPr>
        <w:t>State Learning Standards:</w:t>
      </w:r>
      <w:r w:rsidR="00EF39E0" w:rsidRPr="00DE0A13">
        <w:rPr>
          <w:rFonts w:ascii="FreightSans Pro Book" w:hAnsi="FreightSans Pro Book"/>
          <w:b/>
          <w:sz w:val="24"/>
          <w:szCs w:val="24"/>
        </w:rPr>
        <w:t xml:space="preserve"> </w:t>
      </w:r>
    </w:p>
    <w:p w14:paraId="492F01D5" w14:textId="1A07AD84" w:rsidR="004A5AF9" w:rsidRPr="00DE0A13" w:rsidRDefault="004A5AF9" w:rsidP="00BF0D52">
      <w:pPr>
        <w:pStyle w:val="ListParagraph"/>
        <w:numPr>
          <w:ilvl w:val="0"/>
          <w:numId w:val="17"/>
        </w:numPr>
        <w:spacing w:after="0" w:line="240" w:lineRule="auto"/>
        <w:ind w:left="360"/>
        <w:contextualSpacing w:val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  <w:u w:val="single"/>
        </w:rPr>
        <w:t>Arts and Humanities: Anchor Standard 4:</w:t>
      </w:r>
      <w:r w:rsidRPr="00DE0A13">
        <w:rPr>
          <w:rFonts w:ascii="FreightSans Pro Book" w:hAnsi="FreightSans Pro Book"/>
        </w:rPr>
        <w:t xml:space="preserve"> Convey meaning through the presentation/performance/production of an original work or unique interpretation of a work</w:t>
      </w:r>
    </w:p>
    <w:p w14:paraId="2B662D62" w14:textId="77777777" w:rsidR="004A5AF9" w:rsidRPr="00DE0A13" w:rsidRDefault="004A5AF9" w:rsidP="00BF0D52">
      <w:pPr>
        <w:pStyle w:val="ListParagraph"/>
        <w:numPr>
          <w:ilvl w:val="1"/>
          <w:numId w:val="17"/>
        </w:numPr>
        <w:spacing w:after="0" w:line="240" w:lineRule="auto"/>
        <w:ind w:left="1080"/>
        <w:contextualSpacing w:val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  <w:u w:val="single"/>
        </w:rPr>
        <w:t>Objective PR1.1</w:t>
      </w:r>
      <w:r w:rsidRPr="00DE0A13">
        <w:rPr>
          <w:rFonts w:ascii="FreightSans Pro Book" w:hAnsi="FreightSans Pro Book"/>
        </w:rPr>
        <w:t xml:space="preserve"> Combine knowledge and understanding from two or more disciplines to present/perform their original or interpreted works for an audience </w:t>
      </w:r>
    </w:p>
    <w:p w14:paraId="09E7DCC0" w14:textId="77777777" w:rsidR="004A5AF9" w:rsidRPr="00DE0A13" w:rsidRDefault="004A5AF9" w:rsidP="00BF0D52">
      <w:pPr>
        <w:pStyle w:val="ListParagraph"/>
        <w:numPr>
          <w:ilvl w:val="1"/>
          <w:numId w:val="17"/>
        </w:numPr>
        <w:spacing w:after="80" w:line="240" w:lineRule="auto"/>
        <w:ind w:left="1080"/>
        <w:contextualSpacing w:val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  <w:u w:val="single"/>
        </w:rPr>
        <w:t>Objective PR1.2</w:t>
      </w:r>
      <w:r w:rsidRPr="00DE0A13">
        <w:rPr>
          <w:rFonts w:ascii="FreightSans Pro Book" w:hAnsi="FreightSans Pro Book"/>
        </w:rPr>
        <w:t xml:space="preserve"> Convey meaning through their presentation/performance</w:t>
      </w:r>
    </w:p>
    <w:p w14:paraId="47A1689C" w14:textId="77777777" w:rsidR="00C94BFD" w:rsidRPr="00DE0A13" w:rsidRDefault="0033249A" w:rsidP="00BF0D52">
      <w:pPr>
        <w:pStyle w:val="ListParagraph"/>
        <w:numPr>
          <w:ilvl w:val="0"/>
          <w:numId w:val="17"/>
        </w:numPr>
        <w:spacing w:after="80"/>
        <w:ind w:left="360"/>
        <w:contextualSpacing w:val="0"/>
        <w:rPr>
          <w:rFonts w:ascii="FreightSans Pro Book" w:hAnsi="FreightSans Pro Book"/>
          <w:color w:val="202020"/>
        </w:rPr>
      </w:pPr>
      <w:hyperlink r:id="rId9" w:history="1">
        <w:r w:rsidR="00C94BFD" w:rsidRPr="00DE0A13">
          <w:rPr>
            <w:rStyle w:val="Hyperlink"/>
            <w:rFonts w:ascii="FreightSans Pro Book" w:hAnsi="FreightSans Pro Book"/>
            <w:caps/>
            <w:color w:val="373737"/>
          </w:rPr>
          <w:t>CCSS.MATH.CONTENT.7.G.A.1</w:t>
        </w:r>
      </w:hyperlink>
      <w:bookmarkStart w:id="1" w:name="CCSS.Math.Content.7.G.A.1"/>
      <w:bookmarkEnd w:id="1"/>
      <w:r w:rsidR="00C94BFD" w:rsidRPr="00DE0A13">
        <w:rPr>
          <w:rFonts w:ascii="FreightSans Pro Book" w:hAnsi="FreightSans Pro Book"/>
          <w:color w:val="202020"/>
        </w:rPr>
        <w:br/>
        <w:t>Solve problems involving scale drawings of geometric figures, including computing actual lengths and areas from a scale drawing and reproducing a scale drawing at a different scale.</w:t>
      </w:r>
    </w:p>
    <w:p w14:paraId="23827DB5" w14:textId="77777777" w:rsidR="00C94BFD" w:rsidRPr="00DE0A13" w:rsidRDefault="0033249A" w:rsidP="00BF0D52">
      <w:pPr>
        <w:pStyle w:val="ListParagraph"/>
        <w:numPr>
          <w:ilvl w:val="0"/>
          <w:numId w:val="17"/>
        </w:numPr>
        <w:spacing w:after="80"/>
        <w:ind w:left="360"/>
        <w:contextualSpacing w:val="0"/>
        <w:rPr>
          <w:rFonts w:ascii="FreightSans Pro Book" w:hAnsi="FreightSans Pro Book"/>
          <w:color w:val="202020"/>
        </w:rPr>
      </w:pPr>
      <w:hyperlink r:id="rId10" w:history="1">
        <w:r w:rsidR="00C94BFD" w:rsidRPr="00DE0A13">
          <w:rPr>
            <w:rStyle w:val="Hyperlink"/>
            <w:rFonts w:ascii="FreightSans Pro Book" w:hAnsi="FreightSans Pro Book"/>
            <w:caps/>
            <w:color w:val="373737"/>
          </w:rPr>
          <w:t>CCSS.MATH.CONTENT.7.G.B.4</w:t>
        </w:r>
      </w:hyperlink>
      <w:bookmarkStart w:id="2" w:name="CCSS.Math.Content.7.G.B.4"/>
      <w:bookmarkEnd w:id="2"/>
      <w:r w:rsidR="00C94BFD" w:rsidRPr="00DE0A13">
        <w:rPr>
          <w:rFonts w:ascii="FreightSans Pro Book" w:hAnsi="FreightSans Pro Book"/>
          <w:color w:val="202020"/>
        </w:rPr>
        <w:br/>
      </w:r>
      <w:proofErr w:type="gramStart"/>
      <w:r w:rsidR="00C94BFD" w:rsidRPr="00DE0A13">
        <w:rPr>
          <w:rFonts w:ascii="FreightSans Pro Book" w:hAnsi="FreightSans Pro Book"/>
          <w:color w:val="202020"/>
        </w:rPr>
        <w:t>Know</w:t>
      </w:r>
      <w:proofErr w:type="gramEnd"/>
      <w:r w:rsidR="00C94BFD" w:rsidRPr="00DE0A13">
        <w:rPr>
          <w:rFonts w:ascii="FreightSans Pro Book" w:hAnsi="FreightSans Pro Book"/>
          <w:color w:val="202020"/>
        </w:rPr>
        <w:t xml:space="preserve"> the formulas for the area and circumference of a circle and use them to solve problems; give an informal derivation of the relationship between the circumference and area of a circle.</w:t>
      </w:r>
    </w:p>
    <w:p w14:paraId="72CA9CFC" w14:textId="77777777" w:rsidR="00C94BFD" w:rsidRPr="00DE0A13" w:rsidRDefault="0033249A" w:rsidP="00BF0D52">
      <w:pPr>
        <w:pStyle w:val="ListParagraph"/>
        <w:numPr>
          <w:ilvl w:val="0"/>
          <w:numId w:val="17"/>
        </w:numPr>
        <w:spacing w:after="80"/>
        <w:ind w:left="360"/>
        <w:contextualSpacing w:val="0"/>
        <w:rPr>
          <w:rFonts w:ascii="FreightSans Pro Book" w:hAnsi="FreightSans Pro Book"/>
          <w:color w:val="202020"/>
        </w:rPr>
      </w:pPr>
      <w:hyperlink r:id="rId11" w:history="1">
        <w:r w:rsidR="00C94BFD" w:rsidRPr="00DE0A13">
          <w:rPr>
            <w:rStyle w:val="Hyperlink"/>
            <w:rFonts w:ascii="FreightSans Pro Book" w:hAnsi="FreightSans Pro Book"/>
            <w:caps/>
            <w:color w:val="373737"/>
          </w:rPr>
          <w:t>CCSS.MATH.CONTENT.7.G.B.6</w:t>
        </w:r>
      </w:hyperlink>
      <w:bookmarkStart w:id="3" w:name="CCSS.Math.Content.7.G.B.6"/>
      <w:bookmarkEnd w:id="3"/>
      <w:r w:rsidR="00C94BFD" w:rsidRPr="00DE0A13">
        <w:rPr>
          <w:rFonts w:ascii="FreightSans Pro Book" w:hAnsi="FreightSans Pro Book"/>
          <w:color w:val="202020"/>
        </w:rPr>
        <w:br/>
        <w:t>Solve real-world and mathematical problems involving area, volume and surface area of two- and three-dimensional objects composed of triangles, quadrilaterals, polygons, cubes, and right prisms.</w:t>
      </w:r>
    </w:p>
    <w:p w14:paraId="56D4F5DB" w14:textId="77777777" w:rsidR="00064C58" w:rsidRPr="00DE0A13" w:rsidRDefault="00064C58">
      <w:pPr>
        <w:spacing w:after="0" w:line="240" w:lineRule="auto"/>
        <w:rPr>
          <w:rFonts w:ascii="FreightSans Pro Book" w:hAnsi="FreightSans Pro Book"/>
          <w:b/>
        </w:rPr>
      </w:pPr>
    </w:p>
    <w:p w14:paraId="3B8BFA2B" w14:textId="77777777" w:rsidR="00866F1B" w:rsidRPr="00DE0A13" w:rsidRDefault="00866F1B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Academic Language:</w:t>
      </w:r>
    </w:p>
    <w:p w14:paraId="040913B9" w14:textId="12B736EC" w:rsidR="00443118" w:rsidRPr="00DE0A13" w:rsidRDefault="00EF39E0" w:rsidP="00E10603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Subject </w:t>
      </w:r>
      <w:r w:rsidR="00EC7069" w:rsidRPr="00DE0A13">
        <w:rPr>
          <w:rFonts w:ascii="FreightSans Pro Book" w:hAnsi="FreightSans Pro Book"/>
        </w:rPr>
        <w:t>a</w:t>
      </w:r>
      <w:r w:rsidRPr="00DE0A13">
        <w:rPr>
          <w:rFonts w:ascii="FreightSans Pro Book" w:hAnsi="FreightSans Pro Book"/>
        </w:rPr>
        <w:t xml:space="preserve">rea </w:t>
      </w:r>
      <w:r w:rsidR="00EC7069" w:rsidRPr="00DE0A13">
        <w:rPr>
          <w:rFonts w:ascii="FreightSans Pro Book" w:hAnsi="FreightSans Pro Book"/>
        </w:rPr>
        <w:t>l</w:t>
      </w:r>
      <w:r w:rsidRPr="00DE0A13">
        <w:rPr>
          <w:rFonts w:ascii="FreightSans Pro Book" w:hAnsi="FreightSans Pro Book"/>
        </w:rPr>
        <w:t xml:space="preserve">anguage: </w:t>
      </w:r>
      <w:r w:rsidR="00445CDD" w:rsidRPr="00DE0A13">
        <w:rPr>
          <w:rFonts w:ascii="FreightSans Pro Book" w:hAnsi="FreightSans Pro Book"/>
        </w:rPr>
        <w:t>circumference, a</w:t>
      </w:r>
      <w:r w:rsidR="00122BBD" w:rsidRPr="00DE0A13">
        <w:rPr>
          <w:rFonts w:ascii="FreightSans Pro Book" w:hAnsi="FreightSans Pro Book"/>
        </w:rPr>
        <w:t xml:space="preserve">rea, </w:t>
      </w:r>
      <w:r w:rsidR="00AE62A1" w:rsidRPr="00DE0A13">
        <w:rPr>
          <w:rFonts w:ascii="FreightSans Pro Book" w:hAnsi="FreightSans Pro Book"/>
        </w:rPr>
        <w:t xml:space="preserve">diameter, radius, </w:t>
      </w:r>
      <w:r w:rsidR="0056567C" w:rsidRPr="00DE0A13">
        <w:rPr>
          <w:rFonts w:ascii="FreightSans Pro Book" w:hAnsi="FreightSans Pro Book"/>
        </w:rPr>
        <w:t>and perimeter</w:t>
      </w:r>
      <w:r w:rsidR="00AE62A1" w:rsidRPr="00DE0A13">
        <w:rPr>
          <w:rFonts w:ascii="FreightSans Pro Book" w:hAnsi="FreightSans Pro Book"/>
        </w:rPr>
        <w:t xml:space="preserve"> </w:t>
      </w:r>
    </w:p>
    <w:p w14:paraId="6B465A59" w14:textId="5B97C9FF" w:rsidR="00866F1B" w:rsidRPr="00DE0A13" w:rsidRDefault="00116D1F" w:rsidP="005B094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Art </w:t>
      </w:r>
      <w:r w:rsidR="00EC7069" w:rsidRPr="00DE0A13">
        <w:rPr>
          <w:rFonts w:ascii="FreightSans Pro Book" w:hAnsi="FreightSans Pro Book"/>
        </w:rPr>
        <w:t>l</w:t>
      </w:r>
      <w:r w:rsidRPr="00DE0A13">
        <w:rPr>
          <w:rFonts w:ascii="FreightSans Pro Book" w:hAnsi="FreightSans Pro Book"/>
        </w:rPr>
        <w:t xml:space="preserve">anguage: </w:t>
      </w:r>
      <w:r w:rsidR="005B0941" w:rsidRPr="00DE0A13">
        <w:rPr>
          <w:rFonts w:ascii="FreightSans Pro Book" w:hAnsi="FreightSans Pro Book"/>
        </w:rPr>
        <w:t>m</w:t>
      </w:r>
      <w:r w:rsidR="00AE62A1" w:rsidRPr="00DE0A13">
        <w:rPr>
          <w:rFonts w:ascii="FreightSans Pro Book" w:hAnsi="FreightSans Pro Book"/>
        </w:rPr>
        <w:t xml:space="preserve">andala, </w:t>
      </w:r>
      <w:r w:rsidR="005B0941" w:rsidRPr="00DE0A13">
        <w:rPr>
          <w:rFonts w:ascii="FreightSans Pro Book" w:hAnsi="FreightSans Pro Book"/>
        </w:rPr>
        <w:t>s</w:t>
      </w:r>
      <w:r w:rsidR="00AE62A1" w:rsidRPr="00DE0A13">
        <w:rPr>
          <w:rFonts w:ascii="FreightSans Pro Book" w:hAnsi="FreightSans Pro Book"/>
        </w:rPr>
        <w:t>ymmetry</w:t>
      </w:r>
      <w:r w:rsidR="00122BBD" w:rsidRPr="00DE0A13">
        <w:rPr>
          <w:rFonts w:ascii="FreightSans Pro Book" w:hAnsi="FreightSans Pro Book"/>
        </w:rPr>
        <w:t xml:space="preserve">, </w:t>
      </w:r>
      <w:r w:rsidR="005B0941" w:rsidRPr="00DE0A13">
        <w:rPr>
          <w:rFonts w:ascii="FreightSans Pro Book" w:hAnsi="FreightSans Pro Book"/>
        </w:rPr>
        <w:t>r</w:t>
      </w:r>
      <w:r w:rsidR="00122BBD" w:rsidRPr="00DE0A13">
        <w:rPr>
          <w:rFonts w:ascii="FreightSans Pro Book" w:hAnsi="FreightSans Pro Book"/>
        </w:rPr>
        <w:t xml:space="preserve">epetition, </w:t>
      </w:r>
      <w:r w:rsidR="005B0941" w:rsidRPr="00DE0A13">
        <w:rPr>
          <w:rFonts w:ascii="FreightSans Pro Book" w:hAnsi="FreightSans Pro Book"/>
        </w:rPr>
        <w:t>p</w:t>
      </w:r>
      <w:r w:rsidR="00122BBD" w:rsidRPr="00DE0A13">
        <w:rPr>
          <w:rFonts w:ascii="FreightSans Pro Book" w:hAnsi="FreightSans Pro Book"/>
        </w:rPr>
        <w:t xml:space="preserve">attern, </w:t>
      </w:r>
      <w:r w:rsidR="00AE62A1" w:rsidRPr="00DE0A13">
        <w:rPr>
          <w:rFonts w:ascii="FreightSans Pro Book" w:hAnsi="FreightSans Pro Book"/>
        </w:rPr>
        <w:t xml:space="preserve">shape, </w:t>
      </w:r>
      <w:r w:rsidR="0056567C" w:rsidRPr="00DE0A13">
        <w:rPr>
          <w:rFonts w:ascii="FreightSans Pro Book" w:hAnsi="FreightSans Pro Book"/>
        </w:rPr>
        <w:t>and m</w:t>
      </w:r>
      <w:r w:rsidR="00122BBD" w:rsidRPr="00DE0A13">
        <w:rPr>
          <w:rFonts w:ascii="FreightSans Pro Book" w:hAnsi="FreightSans Pro Book"/>
        </w:rPr>
        <w:t>indfulness</w:t>
      </w:r>
    </w:p>
    <w:p w14:paraId="050506BD" w14:textId="77777777" w:rsidR="007534CE" w:rsidRPr="00DE0A13" w:rsidRDefault="007534CE" w:rsidP="00D67A10">
      <w:pPr>
        <w:pStyle w:val="ListParagraph"/>
        <w:spacing w:after="0" w:line="240" w:lineRule="auto"/>
        <w:ind w:left="0"/>
        <w:rPr>
          <w:rFonts w:ascii="FreightSans Pro Book" w:hAnsi="FreightSans Pro Book"/>
        </w:rPr>
      </w:pPr>
    </w:p>
    <w:p w14:paraId="26EC1516" w14:textId="2575373B" w:rsidR="00E10603" w:rsidRPr="00DE0A13" w:rsidRDefault="00E10603" w:rsidP="00E10603">
      <w:pPr>
        <w:spacing w:after="120"/>
        <w:rPr>
          <w:rFonts w:ascii="FreightSans Pro Book" w:hAnsi="FreightSans Pro Book"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S</w:t>
      </w:r>
      <w:r w:rsidR="00866F1B" w:rsidRPr="00DE0A13">
        <w:rPr>
          <w:rFonts w:ascii="FreightSans Pro Book" w:hAnsi="FreightSans Pro Book"/>
          <w:b/>
          <w:sz w:val="24"/>
          <w:szCs w:val="24"/>
        </w:rPr>
        <w:t xml:space="preserve">tudent </w:t>
      </w:r>
      <w:r w:rsidRPr="00DE0A13">
        <w:rPr>
          <w:rFonts w:ascii="FreightSans Pro Book" w:hAnsi="FreightSans Pro Book"/>
          <w:b/>
          <w:sz w:val="24"/>
          <w:szCs w:val="24"/>
        </w:rPr>
        <w:t>U</w:t>
      </w:r>
      <w:r w:rsidR="00866F1B" w:rsidRPr="00DE0A13">
        <w:rPr>
          <w:rFonts w:ascii="FreightSans Pro Book" w:hAnsi="FreightSans Pro Book"/>
          <w:b/>
          <w:sz w:val="24"/>
          <w:szCs w:val="24"/>
        </w:rPr>
        <w:t xml:space="preserve">se </w:t>
      </w:r>
      <w:r w:rsidRPr="00DE0A13">
        <w:rPr>
          <w:rFonts w:ascii="FreightSans Pro Book" w:hAnsi="FreightSans Pro Book"/>
          <w:b/>
          <w:sz w:val="24"/>
          <w:szCs w:val="24"/>
        </w:rPr>
        <w:t>of V</w:t>
      </w:r>
      <w:r w:rsidR="00866F1B" w:rsidRPr="00DE0A13">
        <w:rPr>
          <w:rFonts w:ascii="FreightSans Pro Book" w:hAnsi="FreightSans Pro Book"/>
          <w:b/>
          <w:sz w:val="24"/>
          <w:szCs w:val="24"/>
        </w:rPr>
        <w:t>ocabulary:</w:t>
      </w:r>
      <w:r w:rsidR="00866F1B" w:rsidRPr="00DE0A13">
        <w:rPr>
          <w:rFonts w:ascii="FreightSans Pro Book" w:hAnsi="FreightSans Pro Book"/>
          <w:sz w:val="24"/>
          <w:szCs w:val="24"/>
        </w:rPr>
        <w:t xml:space="preserve"> </w:t>
      </w:r>
    </w:p>
    <w:p w14:paraId="2CE0449F" w14:textId="7905A631" w:rsidR="00866F1B" w:rsidRPr="00DE0A13" w:rsidRDefault="00866F1B">
      <w:pPr>
        <w:spacing w:after="0" w:line="240" w:lineRule="auto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will use the words when creating their projects</w:t>
      </w:r>
      <w:r w:rsidR="00D36291" w:rsidRPr="00DE0A13">
        <w:rPr>
          <w:rFonts w:ascii="FreightSans Pro Book" w:hAnsi="FreightSans Pro Book"/>
        </w:rPr>
        <w:t>, when writing about their projects, and when discussing their projects</w:t>
      </w:r>
    </w:p>
    <w:p w14:paraId="32B557F0" w14:textId="77777777" w:rsidR="007534CE" w:rsidRPr="00DE0A13" w:rsidRDefault="007534CE">
      <w:pPr>
        <w:spacing w:after="0" w:line="240" w:lineRule="auto"/>
        <w:rPr>
          <w:rFonts w:ascii="FreightSans Pro Book" w:hAnsi="FreightSans Pro Book"/>
        </w:rPr>
      </w:pPr>
    </w:p>
    <w:p w14:paraId="1F57721B" w14:textId="77777777" w:rsidR="00E10603" w:rsidRPr="00DE0A13" w:rsidRDefault="00866F1B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 xml:space="preserve">Student Grouping: </w:t>
      </w:r>
    </w:p>
    <w:p w14:paraId="71FB534C" w14:textId="019824E0" w:rsidR="00866F1B" w:rsidRPr="00DE0A13" w:rsidRDefault="00866F1B">
      <w:pPr>
        <w:spacing w:after="0" w:line="240" w:lineRule="auto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will work</w:t>
      </w:r>
      <w:r w:rsidR="0046306D" w:rsidRPr="00DE0A13">
        <w:rPr>
          <w:rFonts w:ascii="FreightSans Pro Book" w:hAnsi="FreightSans Pro Book"/>
        </w:rPr>
        <w:t xml:space="preserve"> </w:t>
      </w:r>
      <w:r w:rsidR="0099661B" w:rsidRPr="00DE0A13">
        <w:rPr>
          <w:rFonts w:ascii="FreightSans Pro Book" w:hAnsi="FreightSans Pro Book"/>
        </w:rPr>
        <w:t>i</w:t>
      </w:r>
      <w:r w:rsidR="00D36291" w:rsidRPr="00DE0A13">
        <w:rPr>
          <w:rFonts w:ascii="FreightSans Pro Book" w:hAnsi="FreightSans Pro Book"/>
        </w:rPr>
        <w:t>ndependently</w:t>
      </w:r>
    </w:p>
    <w:p w14:paraId="51B784E4" w14:textId="77777777" w:rsidR="00866F1B" w:rsidRPr="00DE0A13" w:rsidRDefault="00866F1B">
      <w:pPr>
        <w:spacing w:after="0" w:line="240" w:lineRule="auto"/>
        <w:rPr>
          <w:rFonts w:ascii="FreightSans Pro Book" w:hAnsi="FreightSans Pro Book"/>
        </w:rPr>
      </w:pPr>
    </w:p>
    <w:p w14:paraId="08720974" w14:textId="77777777" w:rsidR="00866F1B" w:rsidRPr="00DE0A13" w:rsidRDefault="00866F1B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lastRenderedPageBreak/>
        <w:t>Instruction:</w:t>
      </w:r>
    </w:p>
    <w:p w14:paraId="19E16CD4" w14:textId="2C4DA0D5" w:rsidR="00A65855" w:rsidRPr="00DE0A13" w:rsidRDefault="00A65855">
      <w:pPr>
        <w:spacing w:after="0" w:line="240" w:lineRule="auto"/>
        <w:rPr>
          <w:rFonts w:ascii="FreightSans Pro Book" w:hAnsi="FreightSans Pro Book"/>
          <w:b/>
        </w:rPr>
      </w:pPr>
      <w:r w:rsidRPr="00DE0A13">
        <w:rPr>
          <w:rFonts w:ascii="FreightSans Pro Book" w:hAnsi="FreightSans Pro Book"/>
          <w:b/>
        </w:rPr>
        <w:t>Day 1</w:t>
      </w:r>
      <w:r w:rsidR="009829D3" w:rsidRPr="00DE0A13">
        <w:rPr>
          <w:rFonts w:ascii="FreightSans Pro Book" w:hAnsi="FreightSans Pro Book"/>
          <w:b/>
        </w:rPr>
        <w:t xml:space="preserve"> – </w:t>
      </w:r>
      <w:r w:rsidR="0056567C" w:rsidRPr="00DE0A13">
        <w:rPr>
          <w:rFonts w:ascii="FreightSans Pro Book" w:hAnsi="FreightSans Pro Book"/>
          <w:b/>
        </w:rPr>
        <w:t>Introduction</w:t>
      </w:r>
    </w:p>
    <w:p w14:paraId="0051B9CB" w14:textId="6354C78A" w:rsidR="00C262B8" w:rsidRPr="00DE0A13" w:rsidRDefault="00C262B8" w:rsidP="009829D3">
      <w:pPr>
        <w:pStyle w:val="ListParagraph"/>
        <w:numPr>
          <w:ilvl w:val="0"/>
          <w:numId w:val="29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Introduce the </w:t>
      </w:r>
      <w:r w:rsidR="0056567C" w:rsidRPr="00DE0A13">
        <w:rPr>
          <w:rFonts w:ascii="FreightSans Pro Book" w:hAnsi="FreightSans Pro Book"/>
        </w:rPr>
        <w:t xml:space="preserve">project with a </w:t>
      </w:r>
      <w:r w:rsidRPr="00DE0A13">
        <w:rPr>
          <w:rFonts w:ascii="FreightSans Pro Book" w:hAnsi="FreightSans Pro Book"/>
        </w:rPr>
        <w:t>slide show</w:t>
      </w:r>
    </w:p>
    <w:p w14:paraId="7A187E66" w14:textId="725731BA" w:rsidR="00AF7259" w:rsidRPr="00DE0A13" w:rsidRDefault="00AF7259" w:rsidP="009829D3">
      <w:pPr>
        <w:pStyle w:val="ListParagraph"/>
        <w:numPr>
          <w:ilvl w:val="1"/>
          <w:numId w:val="29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Show </w:t>
      </w:r>
      <w:r w:rsidR="009829D3" w:rsidRPr="00DE0A13">
        <w:rPr>
          <w:rFonts w:ascii="FreightSans Pro Book" w:hAnsi="FreightSans Pro Book"/>
        </w:rPr>
        <w:t>a</w:t>
      </w:r>
      <w:r w:rsidRPr="00DE0A13">
        <w:rPr>
          <w:rFonts w:ascii="FreightSans Pro Book" w:hAnsi="FreightSans Pro Book"/>
        </w:rPr>
        <w:t xml:space="preserve">rt reflecting </w:t>
      </w:r>
      <w:r w:rsidR="00AE62A1" w:rsidRPr="00DE0A13">
        <w:rPr>
          <w:rFonts w:ascii="FreightSans Pro Book" w:hAnsi="FreightSans Pro Book"/>
        </w:rPr>
        <w:t>a relationship between math and art</w:t>
      </w:r>
      <w:r w:rsidR="009829D3" w:rsidRPr="00DE0A13">
        <w:rPr>
          <w:rFonts w:ascii="FreightSans Pro Book" w:hAnsi="FreightSans Pro Book"/>
        </w:rPr>
        <w:t>, and ask:</w:t>
      </w:r>
    </w:p>
    <w:p w14:paraId="6B3628E8" w14:textId="161BAA4E" w:rsidR="00AF7259" w:rsidRPr="00DE0A13" w:rsidRDefault="00AF7259" w:rsidP="009829D3">
      <w:pPr>
        <w:pStyle w:val="ListParagraph"/>
        <w:numPr>
          <w:ilvl w:val="2"/>
          <w:numId w:val="29"/>
        </w:num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What do you see?</w:t>
      </w:r>
    </w:p>
    <w:p w14:paraId="17CC4837" w14:textId="77777777" w:rsidR="00AF7259" w:rsidRPr="00DE0A13" w:rsidRDefault="00AF7259" w:rsidP="009829D3">
      <w:pPr>
        <w:pStyle w:val="ListParagraph"/>
        <w:numPr>
          <w:ilvl w:val="2"/>
          <w:numId w:val="29"/>
        </w:num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Why do you think the artists did that?</w:t>
      </w:r>
    </w:p>
    <w:p w14:paraId="12FB2A3E" w14:textId="77777777" w:rsidR="00AF7259" w:rsidRPr="00DE0A13" w:rsidRDefault="00AF7259" w:rsidP="009829D3">
      <w:pPr>
        <w:pStyle w:val="ListParagraph"/>
        <w:numPr>
          <w:ilvl w:val="2"/>
          <w:numId w:val="29"/>
        </w:num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How do you think the artist did that?</w:t>
      </w:r>
    </w:p>
    <w:p w14:paraId="18B605BE" w14:textId="48905235" w:rsidR="00AF7259" w:rsidRPr="00DE0A13" w:rsidRDefault="00AF7259" w:rsidP="009829D3">
      <w:pPr>
        <w:pStyle w:val="ListParagraph"/>
        <w:numPr>
          <w:ilvl w:val="2"/>
          <w:numId w:val="29"/>
        </w:num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How can you see math used in the art?</w:t>
      </w:r>
    </w:p>
    <w:p w14:paraId="73274B18" w14:textId="77777777" w:rsidR="007F5820" w:rsidRPr="00DE0A13" w:rsidRDefault="009829D3" w:rsidP="007F5820">
      <w:pPr>
        <w:pStyle w:val="ListParagraph"/>
        <w:numPr>
          <w:ilvl w:val="1"/>
          <w:numId w:val="32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Discuss m</w:t>
      </w:r>
      <w:r w:rsidR="00122BBD" w:rsidRPr="00DE0A13">
        <w:rPr>
          <w:rFonts w:ascii="FreightSans Pro Book" w:hAnsi="FreightSans Pro Book"/>
        </w:rPr>
        <w:t>andalas</w:t>
      </w:r>
    </w:p>
    <w:p w14:paraId="7BAA04D3" w14:textId="77777777" w:rsidR="007F5820" w:rsidRPr="00DE0A13" w:rsidRDefault="00122BBD" w:rsidP="007F5820">
      <w:pPr>
        <w:pStyle w:val="ListParagraph"/>
        <w:numPr>
          <w:ilvl w:val="2"/>
          <w:numId w:val="32"/>
        </w:num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What are they? </w:t>
      </w:r>
    </w:p>
    <w:p w14:paraId="3C489AA0" w14:textId="77777777" w:rsidR="007F5820" w:rsidRPr="00DE0A13" w:rsidRDefault="00122BBD" w:rsidP="007F5820">
      <w:pPr>
        <w:pStyle w:val="ListParagraph"/>
        <w:numPr>
          <w:ilvl w:val="2"/>
          <w:numId w:val="32"/>
        </w:num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Where did they come from?</w:t>
      </w:r>
    </w:p>
    <w:p w14:paraId="3E7C1AB7" w14:textId="30B8CACB" w:rsidR="00122BBD" w:rsidRPr="00DE0A13" w:rsidRDefault="00122BBD" w:rsidP="007F5820">
      <w:pPr>
        <w:pStyle w:val="ListParagraph"/>
        <w:numPr>
          <w:ilvl w:val="2"/>
          <w:numId w:val="32"/>
        </w:num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Why make them?</w:t>
      </w:r>
    </w:p>
    <w:p w14:paraId="01D725FB" w14:textId="55E7D182" w:rsidR="00A824A2" w:rsidRPr="00DE0A13" w:rsidRDefault="00A824A2" w:rsidP="009829D3">
      <w:pPr>
        <w:pStyle w:val="ListParagraph"/>
        <w:numPr>
          <w:ilvl w:val="1"/>
          <w:numId w:val="31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Introduce </w:t>
      </w:r>
      <w:r w:rsidR="00122BBD" w:rsidRPr="00DE0A13">
        <w:rPr>
          <w:rFonts w:ascii="FreightSans Pro Book" w:hAnsi="FreightSans Pro Book"/>
        </w:rPr>
        <w:t>expectations and formulas</w:t>
      </w:r>
    </w:p>
    <w:p w14:paraId="4C73F88D" w14:textId="6620EF52" w:rsidR="00122BBD" w:rsidRPr="00DE0A13" w:rsidRDefault="00122BBD" w:rsidP="009829D3">
      <w:pPr>
        <w:pStyle w:val="ListParagraph"/>
        <w:numPr>
          <w:ilvl w:val="1"/>
          <w:numId w:val="31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Discuss goals: </w:t>
      </w:r>
      <w:r w:rsidR="007F5820" w:rsidRPr="00DE0A13">
        <w:rPr>
          <w:rFonts w:ascii="FreightSans Pro Book" w:hAnsi="FreightSans Pro Book"/>
        </w:rPr>
        <w:t>a</w:t>
      </w:r>
      <w:r w:rsidRPr="00DE0A13">
        <w:rPr>
          <w:rFonts w:ascii="FreightSans Pro Book" w:hAnsi="FreightSans Pro Book"/>
        </w:rPr>
        <w:t xml:space="preserve">rt and </w:t>
      </w:r>
      <w:r w:rsidR="007F5820" w:rsidRPr="00DE0A13">
        <w:rPr>
          <w:rFonts w:ascii="FreightSans Pro Book" w:hAnsi="FreightSans Pro Book"/>
        </w:rPr>
        <w:t>e</w:t>
      </w:r>
      <w:r w:rsidRPr="00DE0A13">
        <w:rPr>
          <w:rFonts w:ascii="FreightSans Pro Book" w:hAnsi="FreightSans Pro Book"/>
        </w:rPr>
        <w:t>ducational</w:t>
      </w:r>
    </w:p>
    <w:p w14:paraId="2EC39F01" w14:textId="440EF149" w:rsidR="00122BBD" w:rsidRPr="00DE0A13" w:rsidRDefault="00122BBD" w:rsidP="009829D3">
      <w:pPr>
        <w:pStyle w:val="ListParagraph"/>
        <w:numPr>
          <w:ilvl w:val="1"/>
          <w:numId w:val="31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Show the beginnings of a mandala </w:t>
      </w:r>
    </w:p>
    <w:p w14:paraId="5B951178" w14:textId="77777777" w:rsidR="00C262B8" w:rsidRPr="00DE0A13" w:rsidRDefault="00C262B8" w:rsidP="00D67A10">
      <w:pPr>
        <w:spacing w:after="0"/>
        <w:rPr>
          <w:rFonts w:ascii="FreightSans Pro Book" w:hAnsi="FreightSans Pro Book"/>
        </w:rPr>
      </w:pPr>
    </w:p>
    <w:p w14:paraId="1D3DA736" w14:textId="1C6BF196" w:rsidR="00C70B08" w:rsidRPr="00DE0A13" w:rsidRDefault="007D4E6B">
      <w:pPr>
        <w:spacing w:after="0"/>
        <w:rPr>
          <w:rFonts w:ascii="FreightSans Pro Book" w:hAnsi="FreightSans Pro Book"/>
          <w:b/>
        </w:rPr>
      </w:pPr>
      <w:r w:rsidRPr="00DE0A13">
        <w:rPr>
          <w:rFonts w:ascii="FreightSans Pro Book" w:hAnsi="FreightSans Pro Book"/>
          <w:b/>
        </w:rPr>
        <w:t>Day 2</w:t>
      </w:r>
      <w:r w:rsidR="009829D3" w:rsidRPr="00DE0A13">
        <w:rPr>
          <w:rStyle w:val="CommentReference"/>
          <w:rFonts w:ascii="FreightSans Pro Book" w:hAnsi="FreightSans Pro Book"/>
          <w:b/>
          <w:sz w:val="22"/>
          <w:szCs w:val="22"/>
        </w:rPr>
        <w:t xml:space="preserve"> </w:t>
      </w:r>
      <w:r w:rsidR="009829D3" w:rsidRPr="00DE0A13">
        <w:rPr>
          <w:rFonts w:ascii="FreightSans Pro Book" w:hAnsi="FreightSans Pro Book"/>
          <w:b/>
        </w:rPr>
        <w:t>–</w:t>
      </w:r>
      <w:r w:rsidR="0056567C" w:rsidRPr="00DE0A13">
        <w:rPr>
          <w:rStyle w:val="CommentReference"/>
          <w:rFonts w:ascii="FreightSans Pro Book" w:hAnsi="FreightSans Pro Book"/>
          <w:b/>
          <w:sz w:val="22"/>
          <w:szCs w:val="22"/>
        </w:rPr>
        <w:t xml:space="preserve"> Artmaking</w:t>
      </w:r>
    </w:p>
    <w:p w14:paraId="2EAB2018" w14:textId="02FD6B2D" w:rsidR="0031081C" w:rsidRPr="00DE0A13" w:rsidRDefault="0056567C" w:rsidP="007F5820">
      <w:pPr>
        <w:pStyle w:val="ListParagraph"/>
        <w:numPr>
          <w:ilvl w:val="0"/>
          <w:numId w:val="2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D</w:t>
      </w:r>
      <w:r w:rsidR="00445CDD" w:rsidRPr="00DE0A13">
        <w:rPr>
          <w:rFonts w:ascii="FreightSans Pro Book" w:hAnsi="FreightSans Pro Book"/>
        </w:rPr>
        <w:t>emonstrate use of determining size, circumference, and surface area in creating a mandala</w:t>
      </w:r>
    </w:p>
    <w:p w14:paraId="372A017E" w14:textId="50B43DAA" w:rsidR="0031081C" w:rsidRPr="00DE0A13" w:rsidRDefault="009829D3" w:rsidP="007F5820">
      <w:pPr>
        <w:pStyle w:val="ListParagraph"/>
        <w:numPr>
          <w:ilvl w:val="0"/>
          <w:numId w:val="2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Give students</w:t>
      </w:r>
      <w:r w:rsidR="0031081C" w:rsidRPr="00DE0A13">
        <w:rPr>
          <w:rFonts w:ascii="FreightSans Pro Book" w:hAnsi="FreightSans Pro Book"/>
        </w:rPr>
        <w:t xml:space="preserve"> the remainder of the class to c</w:t>
      </w:r>
      <w:r w:rsidR="00445CDD" w:rsidRPr="00DE0A13">
        <w:rPr>
          <w:rFonts w:ascii="FreightSans Pro Book" w:hAnsi="FreightSans Pro Book"/>
        </w:rPr>
        <w:t>alculate their mandala size, circumference, and surface area</w:t>
      </w:r>
    </w:p>
    <w:p w14:paraId="1FEB8B18" w14:textId="77777777" w:rsidR="0056567C" w:rsidRPr="00DE0A13" w:rsidRDefault="0056567C">
      <w:pPr>
        <w:spacing w:after="0"/>
        <w:rPr>
          <w:rFonts w:ascii="FreightSans Pro Book" w:hAnsi="FreightSans Pro Book"/>
          <w:b/>
        </w:rPr>
      </w:pPr>
    </w:p>
    <w:p w14:paraId="5A9B70D9" w14:textId="50710318" w:rsidR="00AC3AD9" w:rsidRPr="00DE0A13" w:rsidRDefault="00AC3AD9">
      <w:pPr>
        <w:spacing w:after="0"/>
        <w:rPr>
          <w:rFonts w:ascii="FreightSans Pro Book" w:hAnsi="FreightSans Pro Book"/>
          <w:b/>
        </w:rPr>
      </w:pPr>
      <w:r w:rsidRPr="00DE0A13">
        <w:rPr>
          <w:rFonts w:ascii="FreightSans Pro Book" w:hAnsi="FreightSans Pro Book"/>
          <w:b/>
        </w:rPr>
        <w:t>Day 3</w:t>
      </w:r>
      <w:r w:rsidR="009829D3" w:rsidRPr="00DE0A13">
        <w:rPr>
          <w:rFonts w:ascii="FreightSans Pro Book" w:hAnsi="FreightSans Pro Book"/>
          <w:b/>
        </w:rPr>
        <w:t xml:space="preserve"> –</w:t>
      </w:r>
      <w:r w:rsidR="0056567C" w:rsidRPr="00DE0A13">
        <w:rPr>
          <w:rFonts w:ascii="FreightSans Pro Book" w:hAnsi="FreightSans Pro Book"/>
          <w:b/>
        </w:rPr>
        <w:t xml:space="preserve"> Artmaking</w:t>
      </w:r>
    </w:p>
    <w:p w14:paraId="1C7BDAB0" w14:textId="11FCEDB9" w:rsidR="00AC3AD9" w:rsidRPr="00DE0A13" w:rsidRDefault="0056567C" w:rsidP="007F5820">
      <w:pPr>
        <w:pStyle w:val="ListParagraph"/>
        <w:numPr>
          <w:ilvl w:val="0"/>
          <w:numId w:val="27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I</w:t>
      </w:r>
      <w:r w:rsidR="00AC3AD9" w:rsidRPr="00DE0A13">
        <w:rPr>
          <w:rFonts w:ascii="FreightSans Pro Book" w:hAnsi="FreightSans Pro Book"/>
        </w:rPr>
        <w:t xml:space="preserve">ntroduce </w:t>
      </w:r>
      <w:r w:rsidR="00445CDD" w:rsidRPr="00DE0A13">
        <w:rPr>
          <w:rFonts w:ascii="FreightSans Pro Book" w:hAnsi="FreightSans Pro Book"/>
        </w:rPr>
        <w:t>incorporating shapes and designs into the mandala</w:t>
      </w:r>
    </w:p>
    <w:p w14:paraId="558B269C" w14:textId="77777777" w:rsidR="007F5820" w:rsidRPr="00DE0A13" w:rsidRDefault="007F5820" w:rsidP="007F5820">
      <w:pPr>
        <w:pStyle w:val="ListParagraph"/>
        <w:numPr>
          <w:ilvl w:val="1"/>
          <w:numId w:val="27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Explain how to calculate the surface area of a triangle and a square</w:t>
      </w:r>
    </w:p>
    <w:p w14:paraId="03B0D469" w14:textId="2B295D4C" w:rsidR="00AC3AD9" w:rsidRPr="00DE0A13" w:rsidRDefault="0056567C" w:rsidP="007F5820">
      <w:pPr>
        <w:pStyle w:val="ListParagraph"/>
        <w:numPr>
          <w:ilvl w:val="1"/>
          <w:numId w:val="27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D</w:t>
      </w:r>
      <w:r w:rsidR="00445CDD" w:rsidRPr="00DE0A13">
        <w:rPr>
          <w:rFonts w:ascii="FreightSans Pro Book" w:hAnsi="FreightSans Pro Book"/>
        </w:rPr>
        <w:t>emonstrate repetition, balance, and pattern</w:t>
      </w:r>
    </w:p>
    <w:p w14:paraId="51CF9E1B" w14:textId="6CECEACC" w:rsidR="00AC3AD9" w:rsidRPr="00DE0A13" w:rsidRDefault="00AC3AD9" w:rsidP="007F5820">
      <w:pPr>
        <w:pStyle w:val="ListParagraph"/>
        <w:numPr>
          <w:ilvl w:val="0"/>
          <w:numId w:val="27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</w:t>
      </w:r>
      <w:r w:rsidR="00445CDD" w:rsidRPr="00DE0A13">
        <w:rPr>
          <w:rFonts w:ascii="FreightSans Pro Book" w:hAnsi="FreightSans Pro Book"/>
        </w:rPr>
        <w:t>tudents will begin designing their mandalas using three different shapes</w:t>
      </w:r>
    </w:p>
    <w:p w14:paraId="042A3C2C" w14:textId="77777777" w:rsidR="0056567C" w:rsidRPr="00DE0A13" w:rsidRDefault="0056567C">
      <w:pPr>
        <w:spacing w:after="0"/>
        <w:rPr>
          <w:rFonts w:ascii="FreightSans Pro Book" w:hAnsi="FreightSans Pro Book"/>
          <w:b/>
        </w:rPr>
      </w:pPr>
    </w:p>
    <w:p w14:paraId="39635199" w14:textId="46B63CDE" w:rsidR="001128CF" w:rsidRPr="00DE0A13" w:rsidRDefault="0056567C">
      <w:pPr>
        <w:spacing w:after="0"/>
        <w:rPr>
          <w:rFonts w:ascii="FreightSans Pro Book" w:hAnsi="FreightSans Pro Book"/>
          <w:b/>
        </w:rPr>
      </w:pPr>
      <w:r w:rsidRPr="00DE0A13">
        <w:rPr>
          <w:rFonts w:ascii="FreightSans Pro Book" w:hAnsi="FreightSans Pro Book"/>
          <w:b/>
        </w:rPr>
        <w:t>Day 4</w:t>
      </w:r>
      <w:r w:rsidR="009829D3" w:rsidRPr="00DE0A13">
        <w:rPr>
          <w:rFonts w:ascii="FreightSans Pro Book" w:hAnsi="FreightSans Pro Book"/>
          <w:b/>
        </w:rPr>
        <w:t xml:space="preserve"> – </w:t>
      </w:r>
      <w:r w:rsidRPr="00DE0A13">
        <w:rPr>
          <w:rFonts w:ascii="FreightSans Pro Book" w:hAnsi="FreightSans Pro Book"/>
          <w:b/>
        </w:rPr>
        <w:t>Artmaking</w:t>
      </w:r>
    </w:p>
    <w:p w14:paraId="4D3DC00F" w14:textId="3A5932A9" w:rsidR="000110B5" w:rsidRPr="00DE0A13" w:rsidRDefault="000110B5" w:rsidP="00A41BBE">
      <w:pPr>
        <w:pStyle w:val="ListParagraph"/>
        <w:numPr>
          <w:ilvl w:val="0"/>
          <w:numId w:val="26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will continue to work on their designs</w:t>
      </w:r>
      <w:r w:rsidR="00FE3465" w:rsidRPr="00DE0A13">
        <w:rPr>
          <w:rFonts w:ascii="FreightSans Pro Book" w:hAnsi="FreightSans Pro Book"/>
        </w:rPr>
        <w:t>.</w:t>
      </w:r>
      <w:r w:rsidRPr="00DE0A13">
        <w:rPr>
          <w:rFonts w:ascii="FreightSans Pro Book" w:hAnsi="FreightSans Pro Book"/>
        </w:rPr>
        <w:t xml:space="preserve"> </w:t>
      </w:r>
    </w:p>
    <w:p w14:paraId="18889348" w14:textId="205DE26A" w:rsidR="000110B5" w:rsidRPr="00DE0A13" w:rsidRDefault="00A41BBE" w:rsidP="00A41BBE">
      <w:pPr>
        <w:pStyle w:val="ListParagraph"/>
        <w:numPr>
          <w:ilvl w:val="0"/>
          <w:numId w:val="26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</w:t>
      </w:r>
      <w:r w:rsidR="000110B5" w:rsidRPr="00DE0A13">
        <w:rPr>
          <w:rFonts w:ascii="FreightSans Pro Book" w:hAnsi="FreightSans Pro Book"/>
        </w:rPr>
        <w:t xml:space="preserve"> will title their work and write </w:t>
      </w:r>
      <w:r w:rsidR="0056567C" w:rsidRPr="00DE0A13">
        <w:rPr>
          <w:rFonts w:ascii="FreightSans Pro Book" w:hAnsi="FreightSans Pro Book"/>
        </w:rPr>
        <w:t>an artist statement</w:t>
      </w:r>
    </w:p>
    <w:p w14:paraId="1CC44B30" w14:textId="77777777" w:rsidR="001128CF" w:rsidRPr="00DE0A13" w:rsidRDefault="001128CF">
      <w:pPr>
        <w:spacing w:after="0"/>
        <w:rPr>
          <w:rFonts w:ascii="FreightSans Pro Book" w:hAnsi="FreightSans Pro Book"/>
          <w:b/>
        </w:rPr>
      </w:pPr>
    </w:p>
    <w:p w14:paraId="5B01E237" w14:textId="2B351BB1" w:rsidR="001128CF" w:rsidRPr="00DE0A13" w:rsidRDefault="001128CF">
      <w:pPr>
        <w:spacing w:after="0"/>
        <w:rPr>
          <w:rFonts w:ascii="FreightSans Pro Book" w:hAnsi="FreightSans Pro Book"/>
          <w:b/>
        </w:rPr>
      </w:pPr>
      <w:r w:rsidRPr="00DE0A13">
        <w:rPr>
          <w:rFonts w:ascii="FreightSans Pro Book" w:hAnsi="FreightSans Pro Book"/>
          <w:b/>
        </w:rPr>
        <w:t>Day 5</w:t>
      </w:r>
      <w:r w:rsidR="009829D3" w:rsidRPr="00DE0A13">
        <w:rPr>
          <w:rFonts w:ascii="FreightSans Pro Book" w:hAnsi="FreightSans Pro Book"/>
          <w:b/>
        </w:rPr>
        <w:t xml:space="preserve"> – </w:t>
      </w:r>
      <w:r w:rsidR="00FE3465" w:rsidRPr="00DE0A13">
        <w:rPr>
          <w:rFonts w:ascii="FreightSans Pro Book" w:hAnsi="FreightSans Pro Book"/>
          <w:b/>
        </w:rPr>
        <w:t>Presentations</w:t>
      </w:r>
    </w:p>
    <w:p w14:paraId="6FED14DE" w14:textId="77777777" w:rsidR="009829D3" w:rsidRPr="00DE0A13" w:rsidRDefault="000110B5" w:rsidP="00A41BBE">
      <w:pPr>
        <w:pStyle w:val="ListParagraph"/>
        <w:numPr>
          <w:ilvl w:val="0"/>
          <w:numId w:val="25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 will assist in the display of their artwork</w:t>
      </w:r>
    </w:p>
    <w:p w14:paraId="6E122965" w14:textId="6F1EB982" w:rsidR="000110B5" w:rsidRPr="00DE0A13" w:rsidRDefault="00FE3465" w:rsidP="00A41BBE">
      <w:pPr>
        <w:pStyle w:val="ListParagraph"/>
        <w:numPr>
          <w:ilvl w:val="0"/>
          <w:numId w:val="25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Students</w:t>
      </w:r>
      <w:r w:rsidR="000110B5" w:rsidRPr="00DE0A13">
        <w:rPr>
          <w:rFonts w:ascii="FreightSans Pro Book" w:hAnsi="FreightSans Pro Book"/>
        </w:rPr>
        <w:t xml:space="preserve"> write their </w:t>
      </w:r>
      <w:r w:rsidRPr="00DE0A13">
        <w:rPr>
          <w:rFonts w:ascii="FreightSans Pro Book" w:hAnsi="FreightSans Pro Book"/>
        </w:rPr>
        <w:t>artist statement</w:t>
      </w:r>
      <w:r w:rsidR="000110B5" w:rsidRPr="00DE0A13">
        <w:rPr>
          <w:rFonts w:ascii="FreightSans Pro Book" w:hAnsi="FreightSans Pro Book"/>
        </w:rPr>
        <w:t xml:space="preserve"> about their artwork if they have not already</w:t>
      </w:r>
    </w:p>
    <w:p w14:paraId="7A216D5D" w14:textId="20801006" w:rsidR="00BF150D" w:rsidRPr="00DE0A13" w:rsidRDefault="00BF150D">
      <w:pPr>
        <w:spacing w:after="0"/>
        <w:rPr>
          <w:rFonts w:ascii="FreightSans Pro Book" w:hAnsi="FreightSans Pro Book"/>
        </w:rPr>
      </w:pPr>
    </w:p>
    <w:p w14:paraId="6D08E5D9" w14:textId="77777777" w:rsidR="001728AA" w:rsidRPr="00DE0A13" w:rsidRDefault="001728AA" w:rsidP="00E10603">
      <w:pPr>
        <w:spacing w:after="120"/>
        <w:rPr>
          <w:rFonts w:ascii="FreightSans Pro Book" w:hAnsi="FreightSans Pro Book"/>
          <w:b/>
          <w:sz w:val="24"/>
          <w:szCs w:val="24"/>
        </w:rPr>
      </w:pPr>
      <w:r w:rsidRPr="00DE0A13">
        <w:rPr>
          <w:rFonts w:ascii="FreightSans Pro Book" w:hAnsi="FreightSans Pro Book"/>
          <w:b/>
          <w:sz w:val="24"/>
          <w:szCs w:val="24"/>
        </w:rPr>
        <w:t>Additional Resources:</w:t>
      </w:r>
    </w:p>
    <w:p w14:paraId="0966AC86" w14:textId="3C53555B" w:rsidR="001728AA" w:rsidRPr="00DE0A13" w:rsidRDefault="001728AA" w:rsidP="001728AA">
      <w:pPr>
        <w:spacing w:after="0"/>
        <w:rPr>
          <w:rFonts w:ascii="FreightSans Pro Book" w:hAnsi="FreightSans Pro Book"/>
          <w:bCs/>
        </w:rPr>
      </w:pPr>
      <w:r w:rsidRPr="00DE0A13">
        <w:rPr>
          <w:rFonts w:ascii="FreightSans Pro Book" w:hAnsi="FreightSans Pro Book"/>
          <w:bCs/>
        </w:rPr>
        <w:t>Instructional video</w:t>
      </w:r>
      <w:r w:rsidR="00F30A20" w:rsidRPr="00DE0A13">
        <w:rPr>
          <w:rFonts w:ascii="FreightSans Pro Book" w:hAnsi="FreightSans Pro Book"/>
          <w:bCs/>
        </w:rPr>
        <w:t xml:space="preserve"> at</w:t>
      </w:r>
      <w:r w:rsidRPr="00DE0A13">
        <w:rPr>
          <w:rFonts w:ascii="FreightSans Pro Book" w:hAnsi="FreightSans Pro Book"/>
          <w:bCs/>
        </w:rPr>
        <w:t xml:space="preserve"> svmoa.org </w:t>
      </w:r>
    </w:p>
    <w:p w14:paraId="34181E8D" w14:textId="77777777" w:rsidR="002304D4" w:rsidRPr="00DE0A13" w:rsidRDefault="002304D4">
      <w:pPr>
        <w:spacing w:after="0"/>
        <w:rPr>
          <w:rFonts w:ascii="FreightSans Pro Book" w:hAnsi="FreightSans Pro Book"/>
          <w:b/>
        </w:rPr>
      </w:pPr>
    </w:p>
    <w:p w14:paraId="105B7688" w14:textId="54A696D3" w:rsidR="001A1369" w:rsidRPr="00DE0A13" w:rsidRDefault="00375A2F" w:rsidP="00E10603">
      <w:pPr>
        <w:spacing w:after="120"/>
        <w:rPr>
          <w:rFonts w:ascii="FreightSans Pro Book" w:hAnsi="FreightSans Pro Book"/>
          <w:b/>
        </w:rPr>
      </w:pPr>
      <w:r w:rsidRPr="00DE0A13">
        <w:rPr>
          <w:rFonts w:ascii="FreightSans Pro Book" w:hAnsi="FreightSans Pro Book"/>
          <w:b/>
        </w:rPr>
        <w:t>Slide Show Outline</w:t>
      </w:r>
      <w:r w:rsidR="001728AA" w:rsidRPr="00DE0A13">
        <w:rPr>
          <w:rFonts w:ascii="FreightSans Pro Book" w:hAnsi="FreightSans Pro Book"/>
          <w:b/>
        </w:rPr>
        <w:t>:</w:t>
      </w:r>
      <w:r w:rsidR="001A1369" w:rsidRPr="00DE0A13">
        <w:rPr>
          <w:rFonts w:ascii="FreightSans Pro Book" w:hAnsi="FreightSans Pro Book"/>
          <w:b/>
        </w:rPr>
        <w:tab/>
      </w:r>
    </w:p>
    <w:p w14:paraId="0B6BF97B" w14:textId="459BC535" w:rsidR="003A2F41" w:rsidRPr="00DE0A13" w:rsidRDefault="00667BE8" w:rsidP="00F979E1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1: </w:t>
      </w:r>
      <w:r w:rsidR="0048223D" w:rsidRPr="00DE0A13">
        <w:rPr>
          <w:rFonts w:ascii="FreightSans Pro Book" w:hAnsi="FreightSans Pro Book"/>
        </w:rPr>
        <w:t>Introduce the idea that math and art are related</w:t>
      </w:r>
    </w:p>
    <w:p w14:paraId="03E9567A" w14:textId="5400537D" w:rsidR="00D51F27" w:rsidRPr="00DE0A13" w:rsidRDefault="00D51F27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How is math used in art? Where can we see its use in these pieces?</w:t>
      </w:r>
    </w:p>
    <w:p w14:paraId="554303A8" w14:textId="3DE9BBDF" w:rsidR="000A4B0F" w:rsidRPr="00DE0A13" w:rsidRDefault="000A4B0F" w:rsidP="00D51F27">
      <w:pPr>
        <w:pStyle w:val="ListParagraph"/>
        <w:numPr>
          <w:ilvl w:val="0"/>
          <w:numId w:val="3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lastRenderedPageBreak/>
        <w:t>What do you notice? How do you think the artist created their piece?</w:t>
      </w:r>
    </w:p>
    <w:p w14:paraId="49C0A65B" w14:textId="77777777" w:rsidR="00D51F27" w:rsidRPr="00DE0A13" w:rsidRDefault="00D51F27" w:rsidP="00D51F27">
      <w:pPr>
        <w:pStyle w:val="ListParagraph"/>
        <w:numPr>
          <w:ilvl w:val="0"/>
          <w:numId w:val="3"/>
        </w:numPr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What kind of math concepts did the artist use? What shapes do you notice?</w:t>
      </w:r>
    </w:p>
    <w:p w14:paraId="1498076C" w14:textId="77777777" w:rsidR="00667BE8" w:rsidRPr="00DE0A13" w:rsidRDefault="00667BE8" w:rsidP="00D67A10">
      <w:pPr>
        <w:pStyle w:val="ListParagraph"/>
        <w:spacing w:after="0"/>
        <w:ind w:left="0"/>
        <w:rPr>
          <w:rFonts w:ascii="FreightSans Pro Book" w:hAnsi="FreightSans Pro Book"/>
        </w:rPr>
      </w:pPr>
    </w:p>
    <w:p w14:paraId="083F37D3" w14:textId="5CDE5BB9" w:rsidR="003A2F41" w:rsidRPr="00DE0A13" w:rsidRDefault="00667BE8" w:rsidP="00F979E1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</w:t>
      </w:r>
      <w:r w:rsidR="0048223D" w:rsidRPr="00DE0A13">
        <w:rPr>
          <w:rFonts w:ascii="FreightSans Pro Book" w:hAnsi="FreightSans Pro Book"/>
        </w:rPr>
        <w:t>2</w:t>
      </w:r>
      <w:r w:rsidR="001A564C" w:rsidRPr="00DE0A13">
        <w:rPr>
          <w:rFonts w:ascii="FreightSans Pro Book" w:hAnsi="FreightSans Pro Book"/>
        </w:rPr>
        <w:t>–</w:t>
      </w:r>
      <w:r w:rsidR="0048223D" w:rsidRPr="00DE0A13">
        <w:rPr>
          <w:rFonts w:ascii="FreightSans Pro Book" w:hAnsi="FreightSans Pro Book"/>
        </w:rPr>
        <w:t>3</w:t>
      </w:r>
      <w:r w:rsidRPr="00DE0A13">
        <w:rPr>
          <w:rFonts w:ascii="FreightSans Pro Book" w:hAnsi="FreightSans Pro Book"/>
        </w:rPr>
        <w:t>:</w:t>
      </w:r>
      <w:r w:rsidR="000A4B0F" w:rsidRPr="00DE0A13">
        <w:rPr>
          <w:rFonts w:ascii="FreightSans Pro Book" w:hAnsi="FreightSans Pro Book"/>
        </w:rPr>
        <w:t xml:space="preserve"> </w:t>
      </w:r>
      <w:r w:rsidR="0048223D" w:rsidRPr="00DE0A13">
        <w:rPr>
          <w:rFonts w:ascii="FreightSans Pro Book" w:hAnsi="FreightSans Pro Book"/>
        </w:rPr>
        <w:t>Proportion</w:t>
      </w:r>
    </w:p>
    <w:p w14:paraId="247CE9A7" w14:textId="4F240E62" w:rsidR="0048223D" w:rsidRPr="00DE0A13" w:rsidRDefault="0048223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What is proportion? </w:t>
      </w:r>
      <w:r w:rsidR="00467199" w:rsidRPr="00DE0A13">
        <w:rPr>
          <w:rFonts w:ascii="FreightSans Pro Book" w:hAnsi="FreightSans Pro Book"/>
        </w:rPr>
        <w:t>W</w:t>
      </w:r>
      <w:r w:rsidRPr="00DE0A13">
        <w:rPr>
          <w:rFonts w:ascii="FreightSans Pro Book" w:hAnsi="FreightSans Pro Book"/>
        </w:rPr>
        <w:t>hen is something not in proportion</w:t>
      </w:r>
      <w:r w:rsidR="00467199" w:rsidRPr="00DE0A13">
        <w:rPr>
          <w:rFonts w:ascii="FreightSans Pro Book" w:hAnsi="FreightSans Pro Book"/>
        </w:rPr>
        <w:t>?</w:t>
      </w:r>
    </w:p>
    <w:p w14:paraId="494448EE" w14:textId="77777777" w:rsidR="00667BE8" w:rsidRPr="00DE0A13" w:rsidRDefault="00667BE8" w:rsidP="00D67A10">
      <w:pPr>
        <w:pStyle w:val="ListParagraph"/>
        <w:spacing w:after="0"/>
        <w:ind w:left="0"/>
        <w:rPr>
          <w:rFonts w:ascii="FreightSans Pro Book" w:hAnsi="FreightSans Pro Book"/>
        </w:rPr>
      </w:pPr>
    </w:p>
    <w:p w14:paraId="04326ECB" w14:textId="65F8C7EC" w:rsidR="0048223D" w:rsidRPr="00DE0A13" w:rsidRDefault="00667BE8" w:rsidP="00F979E1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</w:t>
      </w:r>
      <w:r w:rsidR="0048223D" w:rsidRPr="00DE0A13">
        <w:rPr>
          <w:rFonts w:ascii="FreightSans Pro Book" w:hAnsi="FreightSans Pro Book"/>
        </w:rPr>
        <w:t>4</w:t>
      </w:r>
      <w:r w:rsidR="001A564C" w:rsidRPr="00DE0A13">
        <w:rPr>
          <w:rFonts w:ascii="FreightSans Pro Book" w:hAnsi="FreightSans Pro Book"/>
        </w:rPr>
        <w:t>–</w:t>
      </w:r>
      <w:r w:rsidR="0048223D" w:rsidRPr="00DE0A13">
        <w:rPr>
          <w:rFonts w:ascii="FreightSans Pro Book" w:hAnsi="FreightSans Pro Book"/>
        </w:rPr>
        <w:t>5</w:t>
      </w:r>
      <w:r w:rsidRPr="00DE0A13">
        <w:rPr>
          <w:rFonts w:ascii="FreightSans Pro Book" w:hAnsi="FreightSans Pro Book"/>
        </w:rPr>
        <w:t xml:space="preserve">: </w:t>
      </w:r>
      <w:r w:rsidR="0048223D" w:rsidRPr="00DE0A13">
        <w:rPr>
          <w:rFonts w:ascii="FreightSans Pro Book" w:hAnsi="FreightSans Pro Book"/>
        </w:rPr>
        <w:t>Symmetry</w:t>
      </w:r>
    </w:p>
    <w:p w14:paraId="09A4499B" w14:textId="77777777" w:rsidR="0048223D" w:rsidRPr="00DE0A13" w:rsidRDefault="0048223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Introduce concept of symmetry?</w:t>
      </w:r>
    </w:p>
    <w:p w14:paraId="56AD5C4D" w14:textId="2D37BB4A" w:rsidR="00667BE8" w:rsidRPr="00DE0A13" w:rsidRDefault="0048223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How is this piece symmetrical? When woul</w:t>
      </w:r>
      <w:r w:rsidR="00C64529" w:rsidRPr="00DE0A13">
        <w:rPr>
          <w:rFonts w:ascii="FreightSans Pro Book" w:hAnsi="FreightSans Pro Book"/>
        </w:rPr>
        <w:t>d</w:t>
      </w:r>
      <w:r w:rsidRPr="00DE0A13">
        <w:rPr>
          <w:rFonts w:ascii="FreightSans Pro Book" w:hAnsi="FreightSans Pro Book"/>
        </w:rPr>
        <w:t xml:space="preserve"> it not be symmetrical?</w:t>
      </w:r>
    </w:p>
    <w:p w14:paraId="3FEE79CE" w14:textId="77777777" w:rsidR="00667BE8" w:rsidRPr="00DE0A13" w:rsidRDefault="00667BE8" w:rsidP="00D67A10">
      <w:pPr>
        <w:pStyle w:val="ListParagraph"/>
        <w:spacing w:after="0"/>
        <w:ind w:left="0"/>
        <w:rPr>
          <w:rFonts w:ascii="FreightSans Pro Book" w:hAnsi="FreightSans Pro Book"/>
        </w:rPr>
      </w:pPr>
    </w:p>
    <w:p w14:paraId="0AA8A7B2" w14:textId="1B3F4671" w:rsidR="0048223D" w:rsidRPr="00DE0A13" w:rsidRDefault="00667BE8" w:rsidP="00F979E1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</w:t>
      </w:r>
      <w:r w:rsidR="0048223D" w:rsidRPr="00DE0A13">
        <w:rPr>
          <w:rFonts w:ascii="FreightSans Pro Book" w:hAnsi="FreightSans Pro Book"/>
        </w:rPr>
        <w:t>6</w:t>
      </w:r>
      <w:r w:rsidR="001A564C" w:rsidRPr="00DE0A13">
        <w:rPr>
          <w:rFonts w:ascii="FreightSans Pro Book" w:hAnsi="FreightSans Pro Book"/>
        </w:rPr>
        <w:t>–</w:t>
      </w:r>
      <w:r w:rsidR="0048223D" w:rsidRPr="00DE0A13">
        <w:rPr>
          <w:rFonts w:ascii="FreightSans Pro Book" w:hAnsi="FreightSans Pro Book"/>
        </w:rPr>
        <w:t>7</w:t>
      </w:r>
      <w:r w:rsidRPr="00DE0A13">
        <w:rPr>
          <w:rFonts w:ascii="FreightSans Pro Book" w:hAnsi="FreightSans Pro Book"/>
        </w:rPr>
        <w:t xml:space="preserve">: </w:t>
      </w:r>
      <w:r w:rsidR="0048223D" w:rsidRPr="00DE0A13">
        <w:rPr>
          <w:rFonts w:ascii="FreightSans Pro Book" w:hAnsi="FreightSans Pro Book"/>
        </w:rPr>
        <w:t>Shapes and Form</w:t>
      </w:r>
    </w:p>
    <w:p w14:paraId="6848443E" w14:textId="77777777" w:rsidR="0048223D" w:rsidRPr="00DE0A13" w:rsidRDefault="0048223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Identify shapes in the image. What are some that you found?</w:t>
      </w:r>
    </w:p>
    <w:p w14:paraId="349720A1" w14:textId="0373F108" w:rsidR="0048223D" w:rsidRPr="00DE0A13" w:rsidRDefault="0048223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Shapes can be present in nature and manmade</w:t>
      </w:r>
    </w:p>
    <w:p w14:paraId="1CF66635" w14:textId="2ED5C0ED" w:rsidR="00667BE8" w:rsidRPr="00DE0A13" w:rsidRDefault="0048223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How do you think the artist created the shapes?</w:t>
      </w:r>
    </w:p>
    <w:p w14:paraId="44FDA800" w14:textId="77777777" w:rsidR="00667BE8" w:rsidRPr="00DE0A13" w:rsidRDefault="00667BE8" w:rsidP="00D67A10">
      <w:pPr>
        <w:pStyle w:val="ListParagraph"/>
        <w:spacing w:after="0"/>
        <w:ind w:left="0"/>
        <w:rPr>
          <w:rFonts w:ascii="FreightSans Pro Book" w:hAnsi="FreightSans Pro Book"/>
        </w:rPr>
      </w:pPr>
    </w:p>
    <w:p w14:paraId="2E643A89" w14:textId="619A6C9F" w:rsidR="003A2F41" w:rsidRPr="00DE0A13" w:rsidRDefault="00667BE8" w:rsidP="00F979E1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</w:t>
      </w:r>
      <w:r w:rsidR="00517A0D" w:rsidRPr="00DE0A13">
        <w:rPr>
          <w:rFonts w:ascii="FreightSans Pro Book" w:hAnsi="FreightSans Pro Book"/>
        </w:rPr>
        <w:t>8</w:t>
      </w:r>
      <w:r w:rsidRPr="00DE0A13">
        <w:rPr>
          <w:rFonts w:ascii="FreightSans Pro Book" w:hAnsi="FreightSans Pro Book"/>
        </w:rPr>
        <w:t xml:space="preserve">: </w:t>
      </w:r>
      <w:r w:rsidR="00517A0D" w:rsidRPr="00DE0A13">
        <w:rPr>
          <w:rFonts w:ascii="FreightSans Pro Book" w:hAnsi="FreightSans Pro Book"/>
        </w:rPr>
        <w:t>Measurement and Perspective</w:t>
      </w:r>
    </w:p>
    <w:p w14:paraId="71797995" w14:textId="4587BD3F" w:rsidR="00517A0D" w:rsidRPr="00DE0A13" w:rsidRDefault="00517A0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Discuss how measurement is used in the art pieces</w:t>
      </w:r>
    </w:p>
    <w:p w14:paraId="1116115F" w14:textId="77777777" w:rsidR="00517A0D" w:rsidRPr="00DE0A13" w:rsidRDefault="00517A0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How does measurement contribute to perspective? How are they related?</w:t>
      </w:r>
    </w:p>
    <w:p w14:paraId="631D4A85" w14:textId="6C751351" w:rsidR="00667BE8" w:rsidRPr="00DE0A13" w:rsidRDefault="00517A0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How will you use measurement?</w:t>
      </w:r>
    </w:p>
    <w:p w14:paraId="7C2CC81D" w14:textId="77777777" w:rsidR="00667BE8" w:rsidRPr="00DE0A13" w:rsidRDefault="00667BE8" w:rsidP="00D67A10">
      <w:pPr>
        <w:pStyle w:val="ListParagraph"/>
        <w:spacing w:after="0"/>
        <w:ind w:left="0"/>
        <w:rPr>
          <w:rFonts w:ascii="FreightSans Pro Book" w:hAnsi="FreightSans Pro Book"/>
        </w:rPr>
      </w:pPr>
    </w:p>
    <w:p w14:paraId="60576758" w14:textId="60D48D0E" w:rsidR="004B58A7" w:rsidRPr="00DE0A13" w:rsidRDefault="00667BE8" w:rsidP="00F979E1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</w:t>
      </w:r>
      <w:r w:rsidR="00517A0D" w:rsidRPr="00DE0A13">
        <w:rPr>
          <w:rFonts w:ascii="FreightSans Pro Book" w:hAnsi="FreightSans Pro Book"/>
        </w:rPr>
        <w:t>9</w:t>
      </w:r>
      <w:r w:rsidRPr="00DE0A13">
        <w:rPr>
          <w:rFonts w:ascii="FreightSans Pro Book" w:hAnsi="FreightSans Pro Book"/>
        </w:rPr>
        <w:t xml:space="preserve">: </w:t>
      </w:r>
      <w:r w:rsidR="00517A0D" w:rsidRPr="00DE0A13">
        <w:rPr>
          <w:rFonts w:ascii="FreightSans Pro Book" w:hAnsi="FreightSans Pro Book"/>
        </w:rPr>
        <w:t>Introduce Mandalas</w:t>
      </w:r>
    </w:p>
    <w:p w14:paraId="13005A7B" w14:textId="5BC5C4EE" w:rsidR="0061518D" w:rsidRPr="00DE0A13" w:rsidRDefault="00517A0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Is anyone familiar with them? Where have you seen them? Have you ever created one?</w:t>
      </w:r>
    </w:p>
    <w:p w14:paraId="50717670" w14:textId="11F27CE7" w:rsidR="006131DB" w:rsidRPr="00DE0A13" w:rsidRDefault="0061518D" w:rsidP="00D51F2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Consider </w:t>
      </w:r>
      <w:r w:rsidR="00D51F27" w:rsidRPr="00DE0A13">
        <w:rPr>
          <w:rFonts w:ascii="FreightSans Pro Book" w:hAnsi="FreightSans Pro Book"/>
        </w:rPr>
        <w:t>p</w:t>
      </w:r>
      <w:r w:rsidRPr="00DE0A13">
        <w:rPr>
          <w:rFonts w:ascii="FreightSans Pro Book" w:hAnsi="FreightSans Pro Book"/>
        </w:rPr>
        <w:t xml:space="preserve">rocess through </w:t>
      </w:r>
      <w:r w:rsidR="00D51F27" w:rsidRPr="00DE0A13">
        <w:rPr>
          <w:rFonts w:ascii="FreightSans Pro Book" w:hAnsi="FreightSans Pro Book"/>
        </w:rPr>
        <w:t>c</w:t>
      </w:r>
      <w:r w:rsidRPr="00DE0A13">
        <w:rPr>
          <w:rFonts w:ascii="FreightSans Pro Book" w:hAnsi="FreightSans Pro Book"/>
        </w:rPr>
        <w:t>ause and effect, compare/contrast, and argumentation</w:t>
      </w:r>
    </w:p>
    <w:p w14:paraId="551773AD" w14:textId="77777777" w:rsidR="004B58A7" w:rsidRPr="00DE0A13" w:rsidRDefault="004B58A7" w:rsidP="00D51F27">
      <w:pPr>
        <w:pStyle w:val="ListParagraph"/>
        <w:ind w:left="0"/>
        <w:rPr>
          <w:rFonts w:ascii="FreightSans Pro Book" w:hAnsi="FreightSans Pro Book"/>
          <w:i/>
        </w:rPr>
      </w:pPr>
    </w:p>
    <w:p w14:paraId="5D64E518" w14:textId="521AC001" w:rsidR="006131DB" w:rsidRPr="00DE0A13" w:rsidRDefault="004B58A7" w:rsidP="00F979E1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</w:t>
      </w:r>
      <w:r w:rsidR="00517A0D" w:rsidRPr="00DE0A13">
        <w:rPr>
          <w:rFonts w:ascii="FreightSans Pro Book" w:hAnsi="FreightSans Pro Book"/>
        </w:rPr>
        <w:t>10</w:t>
      </w:r>
      <w:r w:rsidRPr="00DE0A13">
        <w:rPr>
          <w:rFonts w:ascii="FreightSans Pro Book" w:hAnsi="FreightSans Pro Book"/>
        </w:rPr>
        <w:t xml:space="preserve">: </w:t>
      </w:r>
      <w:r w:rsidR="00517A0D" w:rsidRPr="00DE0A13">
        <w:rPr>
          <w:rFonts w:ascii="FreightSans Pro Book" w:hAnsi="FreightSans Pro Book"/>
        </w:rPr>
        <w:t>Intention and Mindfulness</w:t>
      </w:r>
    </w:p>
    <w:p w14:paraId="68BD58B2" w14:textId="360364AF" w:rsidR="005C5487" w:rsidRPr="00DE0A13" w:rsidRDefault="005C5487" w:rsidP="005C548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B</w:t>
      </w:r>
      <w:r w:rsidR="006131DB" w:rsidRPr="00DE0A13">
        <w:rPr>
          <w:rFonts w:ascii="FreightSans Pro Book" w:hAnsi="FreightSans Pro Book"/>
        </w:rPr>
        <w:t xml:space="preserve">riefly </w:t>
      </w:r>
      <w:r w:rsidRPr="00DE0A13">
        <w:rPr>
          <w:rFonts w:ascii="FreightSans Pro Book" w:hAnsi="FreightSans Pro Book"/>
        </w:rPr>
        <w:t>review both these</w:t>
      </w:r>
      <w:r w:rsidR="00517A0D" w:rsidRPr="00DE0A13">
        <w:rPr>
          <w:rFonts w:ascii="FreightSans Pro Book" w:hAnsi="FreightSans Pro Book"/>
        </w:rPr>
        <w:t xml:space="preserve"> ideas and how they will be used</w:t>
      </w:r>
    </w:p>
    <w:p w14:paraId="0FDA1737" w14:textId="0C81C05D" w:rsidR="00517A0D" w:rsidRPr="00DE0A13" w:rsidRDefault="00517A0D" w:rsidP="005C5487">
      <w:pPr>
        <w:spacing w:after="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 </w:t>
      </w:r>
    </w:p>
    <w:p w14:paraId="76F13767" w14:textId="6C482D15" w:rsidR="005C5487" w:rsidRPr="00DE0A13" w:rsidRDefault="00517A0D" w:rsidP="005C5487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11: How Mandalas </w:t>
      </w:r>
      <w:r w:rsidR="00237460" w:rsidRPr="00DE0A13">
        <w:rPr>
          <w:rFonts w:ascii="FreightSans Pro Book" w:hAnsi="FreightSans Pro Book"/>
        </w:rPr>
        <w:t>A</w:t>
      </w:r>
      <w:r w:rsidRPr="00DE0A13">
        <w:rPr>
          <w:rFonts w:ascii="FreightSans Pro Book" w:hAnsi="FreightSans Pro Book"/>
        </w:rPr>
        <w:t>re created</w:t>
      </w:r>
    </w:p>
    <w:p w14:paraId="110AD773" w14:textId="77777777" w:rsidR="005C5487" w:rsidRPr="00DE0A13" w:rsidRDefault="005C5487" w:rsidP="005C5487">
      <w:pPr>
        <w:spacing w:after="0"/>
        <w:rPr>
          <w:rFonts w:ascii="FreightSans Pro Book" w:hAnsi="FreightSans Pro Book"/>
        </w:rPr>
      </w:pPr>
    </w:p>
    <w:p w14:paraId="2B6E505B" w14:textId="7B0CF91B" w:rsidR="00517A0D" w:rsidRPr="00DE0A13" w:rsidRDefault="00517A0D" w:rsidP="00F979E1">
      <w:pPr>
        <w:pStyle w:val="ListParagraph"/>
        <w:numPr>
          <w:ilvl w:val="0"/>
          <w:numId w:val="18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Slide</w:t>
      </w:r>
      <w:r w:rsidR="00E10603" w:rsidRPr="00DE0A13">
        <w:rPr>
          <w:rFonts w:ascii="FreightSans Pro Book" w:hAnsi="FreightSans Pro Book"/>
        </w:rPr>
        <w:t>s</w:t>
      </w:r>
      <w:r w:rsidRPr="00DE0A13">
        <w:rPr>
          <w:rFonts w:ascii="FreightSans Pro Book" w:hAnsi="FreightSans Pro Book"/>
        </w:rPr>
        <w:t xml:space="preserve"> 12</w:t>
      </w:r>
      <w:r w:rsidR="001A564C" w:rsidRPr="00DE0A13">
        <w:rPr>
          <w:rFonts w:ascii="FreightSans Pro Book" w:hAnsi="FreightSans Pro Book"/>
        </w:rPr>
        <w:t>–</w:t>
      </w:r>
      <w:r w:rsidRPr="00DE0A13">
        <w:rPr>
          <w:rFonts w:ascii="FreightSans Pro Book" w:hAnsi="FreightSans Pro Book"/>
        </w:rPr>
        <w:t xml:space="preserve">14: Creating </w:t>
      </w:r>
      <w:r w:rsidR="00237460" w:rsidRPr="00DE0A13">
        <w:rPr>
          <w:rFonts w:ascii="FreightSans Pro Book" w:hAnsi="FreightSans Pro Book"/>
        </w:rPr>
        <w:t>Y</w:t>
      </w:r>
      <w:r w:rsidRPr="00DE0A13">
        <w:rPr>
          <w:rFonts w:ascii="FreightSans Pro Book" w:hAnsi="FreightSans Pro Book"/>
        </w:rPr>
        <w:t>our Mandala</w:t>
      </w:r>
    </w:p>
    <w:p w14:paraId="5D2856D8" w14:textId="77777777" w:rsidR="00517A0D" w:rsidRPr="00DE0A13" w:rsidRDefault="00517A0D" w:rsidP="005C548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Slide 12: Setting an intention</w:t>
      </w:r>
    </w:p>
    <w:p w14:paraId="5EFFE98F" w14:textId="77777777" w:rsidR="00517A0D" w:rsidRPr="00DE0A13" w:rsidRDefault="00517A0D" w:rsidP="005C548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Slide 13: Your Circle-equations for circumference and area</w:t>
      </w:r>
    </w:p>
    <w:p w14:paraId="67866C08" w14:textId="77777777" w:rsidR="00517A0D" w:rsidRPr="00DE0A13" w:rsidRDefault="00517A0D" w:rsidP="005C5487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Slide 14: Adding to your Mandala- equations for perimeter and area</w:t>
      </w:r>
    </w:p>
    <w:p w14:paraId="1E970367" w14:textId="77777777" w:rsidR="00517A0D" w:rsidRPr="00DE0A13" w:rsidRDefault="00517A0D" w:rsidP="005C5487">
      <w:pPr>
        <w:pStyle w:val="ListParagraph"/>
        <w:numPr>
          <w:ilvl w:val="0"/>
          <w:numId w:val="33"/>
        </w:numPr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Introduce pattern and go over pattern/repetition</w:t>
      </w:r>
    </w:p>
    <w:p w14:paraId="281FA1BF" w14:textId="1C924FE5" w:rsidR="00517A0D" w:rsidRPr="00DE0A13" w:rsidRDefault="00517A0D" w:rsidP="00F979E1">
      <w:pPr>
        <w:pStyle w:val="ListParagraph"/>
        <w:numPr>
          <w:ilvl w:val="0"/>
          <w:numId w:val="19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Slide 15: Art Goals</w:t>
      </w:r>
    </w:p>
    <w:p w14:paraId="5C2FCA35" w14:textId="77777777" w:rsidR="005C5487" w:rsidRPr="00DE0A13" w:rsidRDefault="005C5487" w:rsidP="005C5487">
      <w:pPr>
        <w:pStyle w:val="ListParagraph"/>
        <w:rPr>
          <w:rFonts w:ascii="FreightSans Pro Book" w:hAnsi="FreightSans Pro Book"/>
        </w:rPr>
      </w:pPr>
    </w:p>
    <w:p w14:paraId="1781C6C4" w14:textId="3A4655E1" w:rsidR="00517A0D" w:rsidRPr="00DE0A13" w:rsidRDefault="00517A0D" w:rsidP="00F979E1">
      <w:pPr>
        <w:pStyle w:val="ListParagraph"/>
        <w:numPr>
          <w:ilvl w:val="0"/>
          <w:numId w:val="19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>Slide 16: Education Goals</w:t>
      </w:r>
    </w:p>
    <w:p w14:paraId="7CE0F132" w14:textId="77777777" w:rsidR="005C5487" w:rsidRPr="00DE0A13" w:rsidRDefault="005C5487" w:rsidP="005C5487">
      <w:pPr>
        <w:pStyle w:val="ListParagraph"/>
        <w:rPr>
          <w:rFonts w:ascii="FreightSans Pro Book" w:hAnsi="FreightSans Pro Book"/>
        </w:rPr>
      </w:pPr>
    </w:p>
    <w:p w14:paraId="7C6F9E07" w14:textId="07A34A2D" w:rsidR="00667BE8" w:rsidRPr="00DE0A13" w:rsidRDefault="00517A0D" w:rsidP="00F979E1">
      <w:pPr>
        <w:pStyle w:val="ListParagraph"/>
        <w:numPr>
          <w:ilvl w:val="0"/>
          <w:numId w:val="19"/>
        </w:numPr>
        <w:ind w:left="360"/>
        <w:rPr>
          <w:rFonts w:ascii="FreightSans Pro Book" w:hAnsi="FreightSans Pro Book"/>
        </w:rPr>
      </w:pPr>
      <w:r w:rsidRPr="00DE0A13">
        <w:rPr>
          <w:rFonts w:ascii="FreightSans Pro Book" w:hAnsi="FreightSans Pro Book"/>
        </w:rPr>
        <w:t xml:space="preserve">Slide 17: Resources </w:t>
      </w:r>
    </w:p>
    <w:p w14:paraId="0A45F9C9" w14:textId="77777777" w:rsidR="001728AA" w:rsidRPr="00DE0A13" w:rsidRDefault="001728AA">
      <w:pPr>
        <w:pStyle w:val="NoSpacing"/>
        <w:rPr>
          <w:rFonts w:ascii="FreightSans Pro Book" w:eastAsia="Times New Roman" w:hAnsi="FreightSans Pro Book" w:cs="Arial"/>
          <w:b/>
          <w:sz w:val="24"/>
          <w:szCs w:val="24"/>
        </w:rPr>
      </w:pPr>
    </w:p>
    <w:p w14:paraId="00E2473F" w14:textId="472D4AF1" w:rsidR="00667BE8" w:rsidRPr="00DE0A13" w:rsidRDefault="00667BE8" w:rsidP="00E10603">
      <w:pPr>
        <w:pStyle w:val="NoSpacing"/>
        <w:spacing w:after="120" w:line="259" w:lineRule="auto"/>
        <w:rPr>
          <w:rFonts w:ascii="FreightSans Pro Book" w:eastAsia="Times New Roman" w:hAnsi="FreightSans Pro Book" w:cs="Arial"/>
          <w:b/>
          <w:sz w:val="24"/>
          <w:szCs w:val="24"/>
        </w:rPr>
      </w:pPr>
      <w:r w:rsidRPr="00DE0A13">
        <w:rPr>
          <w:rFonts w:ascii="FreightSans Pro Book" w:eastAsia="Times New Roman" w:hAnsi="FreightSans Pro Book" w:cs="Arial"/>
          <w:b/>
          <w:sz w:val="24"/>
          <w:szCs w:val="24"/>
        </w:rPr>
        <w:t xml:space="preserve">End of project artist </w:t>
      </w:r>
      <w:r w:rsidR="006131DB" w:rsidRPr="00DE0A13">
        <w:rPr>
          <w:rFonts w:ascii="FreightSans Pro Book" w:eastAsia="Times New Roman" w:hAnsi="FreightSans Pro Book" w:cs="Arial"/>
          <w:b/>
          <w:sz w:val="24"/>
          <w:szCs w:val="24"/>
        </w:rPr>
        <w:t>reflection</w:t>
      </w:r>
      <w:r w:rsidRPr="00DE0A13">
        <w:rPr>
          <w:rFonts w:ascii="FreightSans Pro Book" w:eastAsia="Times New Roman" w:hAnsi="FreightSans Pro Book" w:cs="Arial"/>
          <w:b/>
          <w:sz w:val="24"/>
          <w:szCs w:val="24"/>
        </w:rPr>
        <w:t xml:space="preserve"> and presentation: </w:t>
      </w:r>
    </w:p>
    <w:p w14:paraId="39B936C3" w14:textId="4FA9BFBC" w:rsidR="00C243A3" w:rsidRPr="00DE0A13" w:rsidRDefault="00335FA9" w:rsidP="00BC61AB">
      <w:pPr>
        <w:pStyle w:val="NoSpacing"/>
        <w:numPr>
          <w:ilvl w:val="0"/>
          <w:numId w:val="24"/>
        </w:numPr>
        <w:ind w:left="360"/>
        <w:rPr>
          <w:rFonts w:ascii="FreightSans Pro Book" w:eastAsia="Times New Roman" w:hAnsi="FreightSans Pro Book" w:cs="Arial"/>
        </w:rPr>
      </w:pPr>
      <w:r w:rsidRPr="00DE0A13">
        <w:rPr>
          <w:rFonts w:ascii="FreightSans Pro Book" w:eastAsia="Times New Roman" w:hAnsi="FreightSans Pro Book" w:cs="Arial"/>
        </w:rPr>
        <w:t>State your intention and briefly describe Mindful process</w:t>
      </w:r>
    </w:p>
    <w:p w14:paraId="3383571A" w14:textId="1033C3A6" w:rsidR="00C243A3" w:rsidRPr="00DE0A13" w:rsidRDefault="00C243A3" w:rsidP="00BC61AB">
      <w:pPr>
        <w:pStyle w:val="NoSpacing"/>
        <w:numPr>
          <w:ilvl w:val="0"/>
          <w:numId w:val="24"/>
        </w:numPr>
        <w:ind w:left="360"/>
        <w:rPr>
          <w:rFonts w:ascii="FreightSans Pro Book" w:eastAsia="Times New Roman" w:hAnsi="FreightSans Pro Book" w:cs="Arial"/>
        </w:rPr>
      </w:pPr>
      <w:r w:rsidRPr="00DE0A13">
        <w:rPr>
          <w:rFonts w:ascii="FreightSans Pro Book" w:eastAsia="Times New Roman" w:hAnsi="FreightSans Pro Book" w:cs="Arial"/>
        </w:rPr>
        <w:lastRenderedPageBreak/>
        <w:t xml:space="preserve">Explain </w:t>
      </w:r>
      <w:r w:rsidR="00335FA9" w:rsidRPr="00DE0A13">
        <w:rPr>
          <w:rFonts w:ascii="FreightSans Pro Book" w:eastAsia="Times New Roman" w:hAnsi="FreightSans Pro Book" w:cs="Arial"/>
        </w:rPr>
        <w:t>development of your mandala, how did you decide on colors/shapes/arrangement?</w:t>
      </w:r>
    </w:p>
    <w:p w14:paraId="4618692E" w14:textId="3B8F81B5" w:rsidR="00667BE8" w:rsidRPr="00DE0A13" w:rsidRDefault="00C64529" w:rsidP="00BC61AB">
      <w:pPr>
        <w:pStyle w:val="NoSpacing"/>
        <w:numPr>
          <w:ilvl w:val="0"/>
          <w:numId w:val="23"/>
        </w:numPr>
        <w:ind w:left="360"/>
        <w:rPr>
          <w:rFonts w:ascii="FreightSans Pro Book" w:eastAsia="Times New Roman" w:hAnsi="FreightSans Pro Book" w:cs="Arial"/>
        </w:rPr>
      </w:pPr>
      <w:r w:rsidRPr="00DE0A13">
        <w:rPr>
          <w:rFonts w:ascii="FreightSans Pro Book" w:eastAsia="Times New Roman" w:hAnsi="FreightSans Pro Book" w:cs="Arial"/>
        </w:rPr>
        <w:t>How did you use math to</w:t>
      </w:r>
      <w:r w:rsidR="00335FA9" w:rsidRPr="00DE0A13">
        <w:rPr>
          <w:rFonts w:ascii="FreightSans Pro Book" w:eastAsia="Times New Roman" w:hAnsi="FreightSans Pro Book" w:cs="Arial"/>
        </w:rPr>
        <w:t xml:space="preserve"> create your mandala? Did it help you familiarize with the concepts?</w:t>
      </w:r>
    </w:p>
    <w:p w14:paraId="0B6FC583" w14:textId="59F8F460" w:rsidR="00EC7069" w:rsidRDefault="00EC7069" w:rsidP="00EC7069">
      <w:pPr>
        <w:pStyle w:val="NoSpacing"/>
        <w:rPr>
          <w:rFonts w:ascii="Century Gothic" w:eastAsia="Times New Roman" w:hAnsi="Century Gothic" w:cs="Arial"/>
        </w:rPr>
      </w:pPr>
    </w:p>
    <w:p w14:paraId="2B2FAFA0" w14:textId="77777777" w:rsidR="00DE0A13" w:rsidRDefault="00DE0A13" w:rsidP="00DE0A13">
      <w:pPr>
        <w:rPr>
          <w:rFonts w:ascii="FreightSans Pro Book" w:hAnsi="FreightSans Pro Book"/>
        </w:rPr>
      </w:pPr>
    </w:p>
    <w:p w14:paraId="22F7A422" w14:textId="77777777" w:rsidR="00DE0A13" w:rsidRPr="00686DBD" w:rsidRDefault="00DE0A13" w:rsidP="00DE0A13">
      <w:pPr>
        <w:rPr>
          <w:rFonts w:ascii="FreightSans Pro Book" w:hAnsi="FreightSans Pro Book" w:cs="Arial"/>
          <w:color w:val="000000"/>
        </w:rPr>
      </w:pPr>
      <w:r w:rsidRPr="00686DBD">
        <w:rPr>
          <w:rFonts w:ascii="FreightSans Pro Book" w:hAnsi="FreightSans Pro Book"/>
        </w:rPr>
        <w:t xml:space="preserve">Funding for this lesson plan </w:t>
      </w:r>
      <w:r w:rsidRPr="00686DBD">
        <w:rPr>
          <w:rFonts w:ascii="FreightSans Pro Book" w:hAnsi="FreightSans Pro Book" w:cs="Arial"/>
          <w:color w:val="000000"/>
        </w:rPr>
        <w:t>was made possible in part by the Institute of Museum and Library Services [</w:t>
      </w:r>
      <w:r w:rsidRPr="00686DBD">
        <w:rPr>
          <w:rFonts w:ascii="FreightSans Pro Book" w:hAnsi="FreightSans Pro Book" w:cs="CIDFont+F2"/>
        </w:rPr>
        <w:t>MA-10-19-0563-19</w:t>
      </w:r>
      <w:r w:rsidRPr="00686DBD">
        <w:rPr>
          <w:rFonts w:ascii="FreightSans Pro Book" w:hAnsi="FreightSans Pro Book" w:cs="Arial"/>
          <w:color w:val="000000"/>
        </w:rPr>
        <w:t xml:space="preserve">]. </w:t>
      </w:r>
    </w:p>
    <w:p w14:paraId="11607C3A" w14:textId="77777777" w:rsidR="00DE0A13" w:rsidRPr="00686DBD" w:rsidRDefault="00DE0A13" w:rsidP="00DE0A13">
      <w:pPr>
        <w:rPr>
          <w:rFonts w:ascii="FreightSans Pro Book" w:hAnsi="FreightSans Pro Book" w:cs="Arial"/>
          <w:color w:val="000000"/>
        </w:rPr>
      </w:pPr>
      <w:r w:rsidRPr="00686DBD">
        <w:rPr>
          <w:rFonts w:ascii="FreightSans Pro Book" w:hAnsi="FreightSans Pro Book" w:cs="Arial"/>
          <w:color w:val="000000"/>
        </w:rPr>
        <w:t xml:space="preserve">Additional funding provided by Wendy and Alan Pesky. </w:t>
      </w:r>
    </w:p>
    <w:p w14:paraId="3D8A88AC" w14:textId="77777777" w:rsidR="00DE0A13" w:rsidRPr="00686DBD" w:rsidRDefault="00DE0A13" w:rsidP="00DE0A13">
      <w:pPr>
        <w:rPr>
          <w:rFonts w:ascii="FreightSans Pro Book" w:hAnsi="FreightSans Pro Book"/>
          <w:b/>
        </w:rPr>
      </w:pPr>
      <w:r w:rsidRPr="00686DBD">
        <w:rPr>
          <w:rFonts w:ascii="FreightSans Pro Book" w:hAnsi="FreightSans Pro Book"/>
          <w:noProof/>
        </w:rPr>
        <w:drawing>
          <wp:inline distT="0" distB="0" distL="0" distR="0" wp14:anchorId="06AA12E4" wp14:editId="45A37797">
            <wp:extent cx="1638935" cy="741680"/>
            <wp:effectExtent l="0" t="0" r="0" b="1270"/>
            <wp:docPr id="4" name="Picture 4" descr="tmb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bbla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0E31D" w14:textId="77777777" w:rsidR="00667BE8" w:rsidRPr="00700327" w:rsidRDefault="00667BE8">
      <w:pPr>
        <w:pStyle w:val="NoSpacing"/>
        <w:ind w:left="360"/>
        <w:rPr>
          <w:rFonts w:ascii="Century Gothic" w:eastAsia="Times New Roman" w:hAnsi="Century Gothic" w:cs="Arial"/>
          <w:sz w:val="24"/>
          <w:szCs w:val="24"/>
        </w:rPr>
      </w:pPr>
    </w:p>
    <w:sectPr w:rsidR="00667BE8" w:rsidRPr="00700327" w:rsidSect="001F7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18D"/>
    <w:multiLevelType w:val="hybridMultilevel"/>
    <w:tmpl w:val="93DE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7121"/>
    <w:multiLevelType w:val="hybridMultilevel"/>
    <w:tmpl w:val="1DD6DDA0"/>
    <w:lvl w:ilvl="0" w:tplc="B6E852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708CA"/>
    <w:multiLevelType w:val="hybridMultilevel"/>
    <w:tmpl w:val="DCDC7C0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6D54910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362F2B"/>
    <w:multiLevelType w:val="hybridMultilevel"/>
    <w:tmpl w:val="A170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669"/>
    <w:multiLevelType w:val="hybridMultilevel"/>
    <w:tmpl w:val="37BC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17B0"/>
    <w:multiLevelType w:val="hybridMultilevel"/>
    <w:tmpl w:val="9786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A5F3A"/>
    <w:multiLevelType w:val="hybridMultilevel"/>
    <w:tmpl w:val="DBF6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B7778"/>
    <w:multiLevelType w:val="hybridMultilevel"/>
    <w:tmpl w:val="1650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26DD6"/>
    <w:multiLevelType w:val="hybridMultilevel"/>
    <w:tmpl w:val="19E02FB2"/>
    <w:lvl w:ilvl="0" w:tplc="E564A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FC395F"/>
    <w:multiLevelType w:val="hybridMultilevel"/>
    <w:tmpl w:val="94EE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775EE"/>
    <w:multiLevelType w:val="hybridMultilevel"/>
    <w:tmpl w:val="EABC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8485D"/>
    <w:multiLevelType w:val="hybridMultilevel"/>
    <w:tmpl w:val="2124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3DB"/>
    <w:multiLevelType w:val="hybridMultilevel"/>
    <w:tmpl w:val="3BCC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C6F6E"/>
    <w:multiLevelType w:val="hybridMultilevel"/>
    <w:tmpl w:val="4C70ED1C"/>
    <w:lvl w:ilvl="0" w:tplc="568482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AE1DB4"/>
    <w:multiLevelType w:val="hybridMultilevel"/>
    <w:tmpl w:val="A5DE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90211"/>
    <w:multiLevelType w:val="hybridMultilevel"/>
    <w:tmpl w:val="9A40F98A"/>
    <w:lvl w:ilvl="0" w:tplc="D6AC3D3A">
      <w:start w:val="1"/>
      <w:numFmt w:val="upperLetter"/>
      <w:lvlText w:val="%1."/>
      <w:lvlJc w:val="left"/>
      <w:pPr>
        <w:ind w:left="1800" w:hanging="360"/>
      </w:pPr>
      <w:rPr>
        <w:rFonts w:ascii="HelveticaNeueLT Std" w:eastAsiaTheme="minorHAnsi" w:hAnsi="HelveticaNeueLT Std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4841AB"/>
    <w:multiLevelType w:val="hybridMultilevel"/>
    <w:tmpl w:val="A65E0B1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6754BD"/>
    <w:multiLevelType w:val="hybridMultilevel"/>
    <w:tmpl w:val="5AB2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45AF6"/>
    <w:multiLevelType w:val="hybridMultilevel"/>
    <w:tmpl w:val="BA5C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21D3B"/>
    <w:multiLevelType w:val="hybridMultilevel"/>
    <w:tmpl w:val="431C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24272"/>
    <w:multiLevelType w:val="hybridMultilevel"/>
    <w:tmpl w:val="DB8E8CAC"/>
    <w:lvl w:ilvl="0" w:tplc="5FE2B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D23DD7"/>
    <w:multiLevelType w:val="hybridMultilevel"/>
    <w:tmpl w:val="5D16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E26D9"/>
    <w:multiLevelType w:val="hybridMultilevel"/>
    <w:tmpl w:val="3F46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D0208"/>
    <w:multiLevelType w:val="hybridMultilevel"/>
    <w:tmpl w:val="13FE6D72"/>
    <w:lvl w:ilvl="0" w:tplc="94F4D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63557D"/>
    <w:multiLevelType w:val="hybridMultilevel"/>
    <w:tmpl w:val="A374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76727"/>
    <w:multiLevelType w:val="hybridMultilevel"/>
    <w:tmpl w:val="6E2295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AE2BCF"/>
    <w:multiLevelType w:val="hybridMultilevel"/>
    <w:tmpl w:val="7C58DD5A"/>
    <w:lvl w:ilvl="0" w:tplc="73AC30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6D54910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FBE173F"/>
    <w:multiLevelType w:val="hybridMultilevel"/>
    <w:tmpl w:val="C8F84A2A"/>
    <w:lvl w:ilvl="0" w:tplc="052E1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52A59"/>
    <w:multiLevelType w:val="hybridMultilevel"/>
    <w:tmpl w:val="9192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041B8"/>
    <w:multiLevelType w:val="hybridMultilevel"/>
    <w:tmpl w:val="F448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B7279"/>
    <w:multiLevelType w:val="hybridMultilevel"/>
    <w:tmpl w:val="A61C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6011E"/>
    <w:multiLevelType w:val="hybridMultilevel"/>
    <w:tmpl w:val="A726F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93F34"/>
    <w:multiLevelType w:val="hybridMultilevel"/>
    <w:tmpl w:val="BB2A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1"/>
  </w:num>
  <w:num w:numId="5">
    <w:abstractNumId w:val="15"/>
  </w:num>
  <w:num w:numId="6">
    <w:abstractNumId w:val="23"/>
  </w:num>
  <w:num w:numId="7">
    <w:abstractNumId w:val="16"/>
  </w:num>
  <w:num w:numId="8">
    <w:abstractNumId w:val="20"/>
  </w:num>
  <w:num w:numId="9">
    <w:abstractNumId w:val="13"/>
  </w:num>
  <w:num w:numId="10">
    <w:abstractNumId w:val="8"/>
  </w:num>
  <w:num w:numId="11">
    <w:abstractNumId w:val="26"/>
  </w:num>
  <w:num w:numId="12">
    <w:abstractNumId w:val="22"/>
  </w:num>
  <w:num w:numId="13">
    <w:abstractNumId w:val="17"/>
  </w:num>
  <w:num w:numId="14">
    <w:abstractNumId w:val="12"/>
  </w:num>
  <w:num w:numId="15">
    <w:abstractNumId w:val="30"/>
  </w:num>
  <w:num w:numId="16">
    <w:abstractNumId w:val="29"/>
  </w:num>
  <w:num w:numId="17">
    <w:abstractNumId w:val="19"/>
  </w:num>
  <w:num w:numId="18">
    <w:abstractNumId w:val="7"/>
  </w:num>
  <w:num w:numId="19">
    <w:abstractNumId w:val="5"/>
  </w:num>
  <w:num w:numId="20">
    <w:abstractNumId w:val="6"/>
  </w:num>
  <w:num w:numId="21">
    <w:abstractNumId w:val="32"/>
  </w:num>
  <w:num w:numId="22">
    <w:abstractNumId w:val="21"/>
  </w:num>
  <w:num w:numId="23">
    <w:abstractNumId w:val="24"/>
  </w:num>
  <w:num w:numId="24">
    <w:abstractNumId w:val="10"/>
  </w:num>
  <w:num w:numId="25">
    <w:abstractNumId w:val="28"/>
  </w:num>
  <w:num w:numId="26">
    <w:abstractNumId w:val="18"/>
  </w:num>
  <w:num w:numId="27">
    <w:abstractNumId w:val="9"/>
  </w:num>
  <w:num w:numId="28">
    <w:abstractNumId w:val="11"/>
  </w:num>
  <w:num w:numId="29">
    <w:abstractNumId w:val="14"/>
  </w:num>
  <w:num w:numId="30">
    <w:abstractNumId w:val="3"/>
  </w:num>
  <w:num w:numId="31">
    <w:abstractNumId w:val="4"/>
  </w:num>
  <w:num w:numId="32">
    <w:abstractNumId w:val="31"/>
  </w:num>
  <w:num w:numId="3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1B"/>
    <w:rsid w:val="000110B5"/>
    <w:rsid w:val="00037D79"/>
    <w:rsid w:val="0005320C"/>
    <w:rsid w:val="00056D1E"/>
    <w:rsid w:val="00064C58"/>
    <w:rsid w:val="00067DFE"/>
    <w:rsid w:val="000765E8"/>
    <w:rsid w:val="00076F8D"/>
    <w:rsid w:val="000A4B0F"/>
    <w:rsid w:val="000C11CE"/>
    <w:rsid w:val="000D7766"/>
    <w:rsid w:val="001128CF"/>
    <w:rsid w:val="00113E5B"/>
    <w:rsid w:val="00116D1F"/>
    <w:rsid w:val="00122254"/>
    <w:rsid w:val="00122BBD"/>
    <w:rsid w:val="00155955"/>
    <w:rsid w:val="0016089C"/>
    <w:rsid w:val="00161C3B"/>
    <w:rsid w:val="001728AA"/>
    <w:rsid w:val="00173301"/>
    <w:rsid w:val="001A1369"/>
    <w:rsid w:val="001A14CB"/>
    <w:rsid w:val="001A1C0B"/>
    <w:rsid w:val="001A564C"/>
    <w:rsid w:val="001E2E77"/>
    <w:rsid w:val="001F3F82"/>
    <w:rsid w:val="001F7F76"/>
    <w:rsid w:val="00220BBC"/>
    <w:rsid w:val="002304D4"/>
    <w:rsid w:val="00233F15"/>
    <w:rsid w:val="00237460"/>
    <w:rsid w:val="00253BD0"/>
    <w:rsid w:val="00260B89"/>
    <w:rsid w:val="002859DD"/>
    <w:rsid w:val="00294C17"/>
    <w:rsid w:val="002A3AD5"/>
    <w:rsid w:val="002A536D"/>
    <w:rsid w:val="002E7D08"/>
    <w:rsid w:val="0031081C"/>
    <w:rsid w:val="00311C4D"/>
    <w:rsid w:val="003151AC"/>
    <w:rsid w:val="00331934"/>
    <w:rsid w:val="0033249A"/>
    <w:rsid w:val="00335FA9"/>
    <w:rsid w:val="003372F1"/>
    <w:rsid w:val="00341C4C"/>
    <w:rsid w:val="003428BE"/>
    <w:rsid w:val="00364048"/>
    <w:rsid w:val="00375A2F"/>
    <w:rsid w:val="00394638"/>
    <w:rsid w:val="003A2F41"/>
    <w:rsid w:val="003C05DA"/>
    <w:rsid w:val="003D5C42"/>
    <w:rsid w:val="003D7ECF"/>
    <w:rsid w:val="003F3BD9"/>
    <w:rsid w:val="0041130D"/>
    <w:rsid w:val="00420F5A"/>
    <w:rsid w:val="00443118"/>
    <w:rsid w:val="00445CDD"/>
    <w:rsid w:val="0046306D"/>
    <w:rsid w:val="00464187"/>
    <w:rsid w:val="00467199"/>
    <w:rsid w:val="0048223D"/>
    <w:rsid w:val="00491B8B"/>
    <w:rsid w:val="004A5AF9"/>
    <w:rsid w:val="004B58A7"/>
    <w:rsid w:val="004D367D"/>
    <w:rsid w:val="004D6020"/>
    <w:rsid w:val="004F6706"/>
    <w:rsid w:val="00504ABD"/>
    <w:rsid w:val="00515499"/>
    <w:rsid w:val="00517A0D"/>
    <w:rsid w:val="00553609"/>
    <w:rsid w:val="00564DB6"/>
    <w:rsid w:val="0056567C"/>
    <w:rsid w:val="00567667"/>
    <w:rsid w:val="00596029"/>
    <w:rsid w:val="005A77D5"/>
    <w:rsid w:val="005B0941"/>
    <w:rsid w:val="005C5487"/>
    <w:rsid w:val="005D684F"/>
    <w:rsid w:val="006131DB"/>
    <w:rsid w:val="0061518D"/>
    <w:rsid w:val="00636D3F"/>
    <w:rsid w:val="00641530"/>
    <w:rsid w:val="006575CE"/>
    <w:rsid w:val="00667BE8"/>
    <w:rsid w:val="0067652B"/>
    <w:rsid w:val="00683D92"/>
    <w:rsid w:val="00687D0E"/>
    <w:rsid w:val="006B58E2"/>
    <w:rsid w:val="006B5C7B"/>
    <w:rsid w:val="006D070E"/>
    <w:rsid w:val="006D62B5"/>
    <w:rsid w:val="00700327"/>
    <w:rsid w:val="007031EA"/>
    <w:rsid w:val="00713064"/>
    <w:rsid w:val="00714CA8"/>
    <w:rsid w:val="00722E44"/>
    <w:rsid w:val="007534CE"/>
    <w:rsid w:val="00786A26"/>
    <w:rsid w:val="00787B0F"/>
    <w:rsid w:val="00791ECA"/>
    <w:rsid w:val="007A3BEC"/>
    <w:rsid w:val="007A3CA7"/>
    <w:rsid w:val="007C3211"/>
    <w:rsid w:val="007D4E6B"/>
    <w:rsid w:val="007E61EE"/>
    <w:rsid w:val="007F4A79"/>
    <w:rsid w:val="007F5820"/>
    <w:rsid w:val="007F71BF"/>
    <w:rsid w:val="008146A0"/>
    <w:rsid w:val="008255CC"/>
    <w:rsid w:val="00847D0E"/>
    <w:rsid w:val="00866F1B"/>
    <w:rsid w:val="00886C7C"/>
    <w:rsid w:val="008E0C63"/>
    <w:rsid w:val="00936F62"/>
    <w:rsid w:val="00972A1A"/>
    <w:rsid w:val="009829D3"/>
    <w:rsid w:val="00994F39"/>
    <w:rsid w:val="0099661B"/>
    <w:rsid w:val="009E3F8F"/>
    <w:rsid w:val="009F3ABD"/>
    <w:rsid w:val="00A41BBE"/>
    <w:rsid w:val="00A56D44"/>
    <w:rsid w:val="00A61D0D"/>
    <w:rsid w:val="00A65855"/>
    <w:rsid w:val="00A824A2"/>
    <w:rsid w:val="00A944A3"/>
    <w:rsid w:val="00AB52B1"/>
    <w:rsid w:val="00AC1EA5"/>
    <w:rsid w:val="00AC3AD9"/>
    <w:rsid w:val="00AD2EEE"/>
    <w:rsid w:val="00AD3D6C"/>
    <w:rsid w:val="00AE44DE"/>
    <w:rsid w:val="00AE4B4C"/>
    <w:rsid w:val="00AE62A1"/>
    <w:rsid w:val="00AF7259"/>
    <w:rsid w:val="00B11DA1"/>
    <w:rsid w:val="00B4776F"/>
    <w:rsid w:val="00B85EAD"/>
    <w:rsid w:val="00B95F04"/>
    <w:rsid w:val="00BB6255"/>
    <w:rsid w:val="00BC61AB"/>
    <w:rsid w:val="00BF0D52"/>
    <w:rsid w:val="00BF150D"/>
    <w:rsid w:val="00BF21F8"/>
    <w:rsid w:val="00BF2EDA"/>
    <w:rsid w:val="00BF7875"/>
    <w:rsid w:val="00C2253D"/>
    <w:rsid w:val="00C243A3"/>
    <w:rsid w:val="00C25230"/>
    <w:rsid w:val="00C262B8"/>
    <w:rsid w:val="00C36768"/>
    <w:rsid w:val="00C46E78"/>
    <w:rsid w:val="00C64529"/>
    <w:rsid w:val="00C70B08"/>
    <w:rsid w:val="00C94BFD"/>
    <w:rsid w:val="00CB3D14"/>
    <w:rsid w:val="00CF061C"/>
    <w:rsid w:val="00D05581"/>
    <w:rsid w:val="00D34F47"/>
    <w:rsid w:val="00D36291"/>
    <w:rsid w:val="00D36513"/>
    <w:rsid w:val="00D468AD"/>
    <w:rsid w:val="00D51F27"/>
    <w:rsid w:val="00D67A10"/>
    <w:rsid w:val="00D81485"/>
    <w:rsid w:val="00D82203"/>
    <w:rsid w:val="00D92220"/>
    <w:rsid w:val="00DA693E"/>
    <w:rsid w:val="00DE0A13"/>
    <w:rsid w:val="00E10603"/>
    <w:rsid w:val="00E1274E"/>
    <w:rsid w:val="00E16813"/>
    <w:rsid w:val="00E87588"/>
    <w:rsid w:val="00EA01A0"/>
    <w:rsid w:val="00EB0D38"/>
    <w:rsid w:val="00EC7069"/>
    <w:rsid w:val="00ED748F"/>
    <w:rsid w:val="00EF39E0"/>
    <w:rsid w:val="00F105F8"/>
    <w:rsid w:val="00F30A20"/>
    <w:rsid w:val="00F3173C"/>
    <w:rsid w:val="00F3299A"/>
    <w:rsid w:val="00F33A11"/>
    <w:rsid w:val="00F40FBC"/>
    <w:rsid w:val="00F6092B"/>
    <w:rsid w:val="00F60B18"/>
    <w:rsid w:val="00F64639"/>
    <w:rsid w:val="00F979E1"/>
    <w:rsid w:val="00FC1F21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816A"/>
  <w15:docId w15:val="{4A3A4774-F8F4-4AC4-BC64-8CFD79CF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F1B"/>
    <w:pPr>
      <w:ind w:left="720"/>
      <w:contextualSpacing/>
    </w:pPr>
  </w:style>
  <w:style w:type="table" w:styleId="TableGrid">
    <w:name w:val="Table Grid"/>
    <w:basedOn w:val="TableNormal"/>
    <w:uiPriority w:val="59"/>
    <w:rsid w:val="00BF1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85E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85EAD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A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13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1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D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7D08"/>
    <w:pPr>
      <w:spacing w:after="0" w:line="240" w:lineRule="auto"/>
    </w:pPr>
  </w:style>
  <w:style w:type="paragraph" w:styleId="NoSpacing">
    <w:name w:val="No Spacing"/>
    <w:uiPriority w:val="1"/>
    <w:qFormat/>
    <w:rsid w:val="00667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0815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2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554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418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684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596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959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048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863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038">
          <w:marLeft w:val="86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restandards.org/Math/Content/7/G/B/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restandards.org/Math/Content/7/G/B/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restandards.org/Math/Content/7/G/A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4B8A-0D9A-4A23-A938-A38FBA79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Erikka Gray</dc:creator>
  <cp:keywords/>
  <dc:description/>
  <cp:lastModifiedBy>Katelyn Ziegler</cp:lastModifiedBy>
  <cp:revision>2</cp:revision>
  <cp:lastPrinted>2018-05-18T15:37:00Z</cp:lastPrinted>
  <dcterms:created xsi:type="dcterms:W3CDTF">2020-02-13T19:35:00Z</dcterms:created>
  <dcterms:modified xsi:type="dcterms:W3CDTF">2020-02-13T19:35:00Z</dcterms:modified>
</cp:coreProperties>
</file>